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E52F" w14:textId="7FCB937E" w:rsidR="006F5F19" w:rsidRPr="00DC5382" w:rsidRDefault="00157F7F" w:rsidP="006F5F19">
      <w:pPr>
        <w:jc w:val="center"/>
        <w:outlineLvl w:val="0"/>
        <w:rPr>
          <w:b/>
          <w:sz w:val="28"/>
          <w:szCs w:val="28"/>
        </w:rPr>
      </w:pPr>
      <w:bookmarkStart w:id="0" w:name="_GoBack"/>
      <w:bookmarkEnd w:id="0"/>
      <w:r w:rsidRPr="00DC5382">
        <w:rPr>
          <w:b/>
          <w:sz w:val="28"/>
          <w:szCs w:val="28"/>
        </w:rPr>
        <w:t xml:space="preserve"> </w:t>
      </w:r>
      <w:r w:rsidR="006F5F19" w:rsidRPr="00DC5382">
        <w:rPr>
          <w:b/>
          <w:sz w:val="28"/>
          <w:szCs w:val="28"/>
        </w:rPr>
        <w:t xml:space="preserve">Balint Society of Australia and New Zealand </w:t>
      </w:r>
    </w:p>
    <w:p w14:paraId="60BEDF5D" w14:textId="77777777" w:rsidR="006F5F19" w:rsidRPr="00DC5382" w:rsidRDefault="006F5F19" w:rsidP="006F5F19">
      <w:pPr>
        <w:jc w:val="center"/>
        <w:rPr>
          <w:b/>
          <w:sz w:val="28"/>
          <w:szCs w:val="28"/>
        </w:rPr>
      </w:pPr>
      <w:r w:rsidRPr="00DC5382">
        <w:rPr>
          <w:b/>
          <w:sz w:val="28"/>
          <w:szCs w:val="28"/>
        </w:rPr>
        <w:t>Board Meeting</w:t>
      </w:r>
    </w:p>
    <w:p w14:paraId="26DCB862" w14:textId="77777777" w:rsidR="001F55A2" w:rsidRPr="00DC5382" w:rsidRDefault="001F55A2" w:rsidP="006F5F19">
      <w:pPr>
        <w:jc w:val="center"/>
        <w:rPr>
          <w:b/>
          <w:sz w:val="28"/>
          <w:szCs w:val="28"/>
        </w:rPr>
      </w:pPr>
    </w:p>
    <w:p w14:paraId="158BE1D5" w14:textId="6527743C" w:rsidR="006F5F19" w:rsidRPr="00DC5382" w:rsidRDefault="0071707B" w:rsidP="00434F41">
      <w:pPr>
        <w:jc w:val="center"/>
        <w:rPr>
          <w:b/>
          <w:sz w:val="28"/>
          <w:szCs w:val="28"/>
        </w:rPr>
      </w:pPr>
      <w:r>
        <w:rPr>
          <w:b/>
          <w:sz w:val="28"/>
          <w:szCs w:val="28"/>
        </w:rPr>
        <w:t>MINUTES</w:t>
      </w:r>
    </w:p>
    <w:p w14:paraId="1EA7CFD4" w14:textId="77777777" w:rsidR="001F55A2" w:rsidRPr="00DC5382" w:rsidRDefault="001F55A2" w:rsidP="006F5F19">
      <w:pPr>
        <w:jc w:val="center"/>
        <w:rPr>
          <w:b/>
          <w:sz w:val="28"/>
          <w:szCs w:val="28"/>
        </w:rPr>
      </w:pPr>
    </w:p>
    <w:p w14:paraId="72D98A9E" w14:textId="211F3726" w:rsidR="001F55A2" w:rsidRPr="00DC5382" w:rsidRDefault="006F5F19" w:rsidP="001F55A2">
      <w:pPr>
        <w:jc w:val="center"/>
        <w:rPr>
          <w:b/>
          <w:sz w:val="28"/>
          <w:szCs w:val="28"/>
        </w:rPr>
      </w:pPr>
      <w:r w:rsidRPr="00DC5382">
        <w:rPr>
          <w:b/>
          <w:sz w:val="28"/>
          <w:szCs w:val="28"/>
        </w:rPr>
        <w:t xml:space="preserve">Date: Tuesday </w:t>
      </w:r>
      <w:r w:rsidR="00E122ED">
        <w:rPr>
          <w:b/>
          <w:sz w:val="28"/>
          <w:szCs w:val="28"/>
        </w:rPr>
        <w:t>6th August</w:t>
      </w:r>
      <w:r w:rsidRPr="00DC5382">
        <w:rPr>
          <w:b/>
          <w:sz w:val="28"/>
          <w:szCs w:val="28"/>
        </w:rPr>
        <w:t xml:space="preserve"> 2019</w:t>
      </w:r>
    </w:p>
    <w:p w14:paraId="29E1658F" w14:textId="528BBD04" w:rsidR="006F5F19" w:rsidRPr="00E122ED" w:rsidRDefault="006F5F19" w:rsidP="006F5F19">
      <w:pPr>
        <w:jc w:val="center"/>
        <w:rPr>
          <w:b/>
        </w:rPr>
      </w:pPr>
      <w:r w:rsidRPr="00E122ED">
        <w:rPr>
          <w:b/>
        </w:rPr>
        <w:t>10.30am AE</w:t>
      </w:r>
      <w:r w:rsidR="00E122ED">
        <w:rPr>
          <w:b/>
        </w:rPr>
        <w:t>S</w:t>
      </w:r>
      <w:r w:rsidRPr="00E122ED">
        <w:rPr>
          <w:b/>
        </w:rPr>
        <w:t>T, 12.30pm NZT</w:t>
      </w:r>
      <w:r w:rsidR="00E122ED">
        <w:rPr>
          <w:b/>
        </w:rPr>
        <w:t xml:space="preserve">, </w:t>
      </w:r>
      <w:r w:rsidR="00E122ED" w:rsidRPr="00E122ED">
        <w:rPr>
          <w:b/>
        </w:rPr>
        <w:t>8.30am AWST</w:t>
      </w:r>
      <w:r w:rsidRPr="00E122ED">
        <w:rPr>
          <w:b/>
        </w:rPr>
        <w:t xml:space="preserve"> by Zoom for 1.5 hours.</w:t>
      </w:r>
    </w:p>
    <w:p w14:paraId="4701E41C" w14:textId="77777777" w:rsidR="006F5F19" w:rsidRPr="00DC5382" w:rsidRDefault="006F5F19" w:rsidP="006F5F19">
      <w:pPr>
        <w:rPr>
          <w:sz w:val="28"/>
          <w:szCs w:val="28"/>
        </w:rPr>
      </w:pPr>
    </w:p>
    <w:p w14:paraId="37D9DBA7" w14:textId="10B4A9E2" w:rsidR="008B5BFC" w:rsidRPr="00305033" w:rsidRDefault="008B5BFC" w:rsidP="008B5BFC">
      <w:pPr>
        <w:tabs>
          <w:tab w:val="left" w:pos="453"/>
          <w:tab w:val="left" w:pos="1254"/>
        </w:tabs>
        <w:jc w:val="both"/>
        <w:rPr>
          <w:rFonts w:ascii="Times" w:hAnsi="Times"/>
          <w:bCs/>
          <w:sz w:val="28"/>
          <w:szCs w:val="28"/>
        </w:rPr>
      </w:pPr>
      <w:r w:rsidRPr="00DC5382">
        <w:rPr>
          <w:rFonts w:ascii="Times" w:hAnsi="Times"/>
          <w:b/>
          <w:sz w:val="28"/>
          <w:szCs w:val="28"/>
        </w:rPr>
        <w:t>1.</w:t>
      </w:r>
      <w:r w:rsidR="00DC5382" w:rsidRPr="00DC5382">
        <w:rPr>
          <w:rFonts w:ascii="Times" w:hAnsi="Times"/>
          <w:b/>
          <w:sz w:val="28"/>
          <w:szCs w:val="28"/>
        </w:rPr>
        <w:t xml:space="preserve"> </w:t>
      </w:r>
      <w:r w:rsidR="006F5F19" w:rsidRPr="00DC5382">
        <w:rPr>
          <w:rFonts w:ascii="Times" w:hAnsi="Times"/>
          <w:b/>
          <w:sz w:val="28"/>
          <w:szCs w:val="28"/>
        </w:rPr>
        <w:t xml:space="preserve">Present: </w:t>
      </w:r>
      <w:r w:rsidR="0071707B" w:rsidRPr="00305033">
        <w:rPr>
          <w:rFonts w:ascii="Times" w:hAnsi="Times"/>
          <w:bCs/>
          <w:sz w:val="28"/>
          <w:szCs w:val="28"/>
        </w:rPr>
        <w:t xml:space="preserve">Chel Quinn, Chair, Di Nash, Ruth Dunn, </w:t>
      </w:r>
      <w:r w:rsidR="00305033" w:rsidRPr="00305033">
        <w:rPr>
          <w:rFonts w:ascii="Times" w:hAnsi="Times"/>
          <w:bCs/>
          <w:sz w:val="28"/>
          <w:szCs w:val="28"/>
        </w:rPr>
        <w:t xml:space="preserve">Frank </w:t>
      </w:r>
      <w:proofErr w:type="spellStart"/>
      <w:r w:rsidR="00305033" w:rsidRPr="00305033">
        <w:rPr>
          <w:rFonts w:ascii="Times" w:hAnsi="Times"/>
          <w:bCs/>
          <w:sz w:val="28"/>
          <w:szCs w:val="28"/>
        </w:rPr>
        <w:t>Meumann</w:t>
      </w:r>
      <w:proofErr w:type="spellEnd"/>
      <w:r w:rsidR="00305033" w:rsidRPr="00305033">
        <w:rPr>
          <w:rFonts w:ascii="Times" w:hAnsi="Times"/>
          <w:bCs/>
          <w:sz w:val="28"/>
          <w:szCs w:val="28"/>
        </w:rPr>
        <w:t xml:space="preserve">, </w:t>
      </w:r>
      <w:r w:rsidR="00305033">
        <w:rPr>
          <w:rFonts w:ascii="Times" w:hAnsi="Times"/>
          <w:bCs/>
          <w:sz w:val="28"/>
          <w:szCs w:val="28"/>
        </w:rPr>
        <w:t xml:space="preserve">Prue </w:t>
      </w:r>
      <w:proofErr w:type="spellStart"/>
      <w:r w:rsidR="00305033">
        <w:rPr>
          <w:rFonts w:ascii="Times" w:hAnsi="Times"/>
          <w:bCs/>
          <w:sz w:val="28"/>
          <w:szCs w:val="28"/>
        </w:rPr>
        <w:t>Bonifant</w:t>
      </w:r>
      <w:proofErr w:type="spellEnd"/>
      <w:r w:rsidR="00305033">
        <w:rPr>
          <w:rFonts w:ascii="Times" w:hAnsi="Times"/>
          <w:bCs/>
          <w:sz w:val="28"/>
          <w:szCs w:val="28"/>
        </w:rPr>
        <w:t>, Judy Griffiths, Hilary Ash, Kerrie Collings-Silvey</w:t>
      </w:r>
    </w:p>
    <w:p w14:paraId="1CF98382" w14:textId="77777777" w:rsidR="00C4348F" w:rsidRPr="00DC5382" w:rsidRDefault="00C4348F" w:rsidP="008B5BFC">
      <w:pPr>
        <w:tabs>
          <w:tab w:val="left" w:pos="453"/>
          <w:tab w:val="left" w:pos="1254"/>
        </w:tabs>
        <w:jc w:val="both"/>
        <w:rPr>
          <w:rFonts w:ascii="Times" w:hAnsi="Times"/>
          <w:sz w:val="28"/>
          <w:szCs w:val="28"/>
        </w:rPr>
      </w:pPr>
    </w:p>
    <w:p w14:paraId="2CE17FC5" w14:textId="6917D0AA" w:rsidR="006F5F19" w:rsidRPr="00305033" w:rsidRDefault="00434F41" w:rsidP="006F5F19">
      <w:pPr>
        <w:jc w:val="both"/>
        <w:rPr>
          <w:rFonts w:ascii="Times" w:hAnsi="Times"/>
          <w:bCs/>
          <w:sz w:val="28"/>
          <w:szCs w:val="28"/>
        </w:rPr>
      </w:pPr>
      <w:r>
        <w:rPr>
          <w:rFonts w:ascii="Times" w:hAnsi="Times"/>
          <w:b/>
          <w:sz w:val="28"/>
          <w:szCs w:val="28"/>
        </w:rPr>
        <w:t>2</w:t>
      </w:r>
      <w:r w:rsidR="006F5F19" w:rsidRPr="00DC5382">
        <w:rPr>
          <w:rFonts w:ascii="Times" w:hAnsi="Times"/>
          <w:b/>
          <w:sz w:val="28"/>
          <w:szCs w:val="28"/>
        </w:rPr>
        <w:t>. Apologies:</w:t>
      </w:r>
      <w:r w:rsidR="00407EAA">
        <w:rPr>
          <w:rFonts w:ascii="Times" w:hAnsi="Times"/>
          <w:b/>
          <w:sz w:val="28"/>
          <w:szCs w:val="28"/>
        </w:rPr>
        <w:t xml:space="preserve"> </w:t>
      </w:r>
      <w:r w:rsidR="0071707B" w:rsidRPr="00305033">
        <w:rPr>
          <w:rFonts w:ascii="Times" w:hAnsi="Times"/>
          <w:bCs/>
          <w:sz w:val="28"/>
          <w:szCs w:val="28"/>
        </w:rPr>
        <w:t>None</w:t>
      </w:r>
    </w:p>
    <w:p w14:paraId="488E540E" w14:textId="77777777" w:rsidR="00C4348F" w:rsidRPr="00DC5382" w:rsidRDefault="00C4348F" w:rsidP="006F5F19">
      <w:pPr>
        <w:jc w:val="both"/>
        <w:rPr>
          <w:rFonts w:ascii="Times" w:hAnsi="Times"/>
          <w:sz w:val="28"/>
          <w:szCs w:val="28"/>
        </w:rPr>
      </w:pPr>
    </w:p>
    <w:p w14:paraId="61EF7DD5" w14:textId="7565E7F2" w:rsidR="006F5F19" w:rsidRPr="00305033" w:rsidRDefault="00434F41" w:rsidP="006F5F19">
      <w:pPr>
        <w:jc w:val="both"/>
        <w:rPr>
          <w:rFonts w:ascii="Times" w:hAnsi="Times"/>
          <w:bCs/>
          <w:sz w:val="28"/>
          <w:szCs w:val="28"/>
        </w:rPr>
      </w:pPr>
      <w:r>
        <w:rPr>
          <w:rFonts w:ascii="Times" w:hAnsi="Times"/>
          <w:b/>
          <w:sz w:val="28"/>
          <w:szCs w:val="28"/>
        </w:rPr>
        <w:t>3</w:t>
      </w:r>
      <w:r w:rsidR="00407EC4">
        <w:rPr>
          <w:rFonts w:ascii="Times" w:hAnsi="Times"/>
          <w:b/>
          <w:sz w:val="28"/>
          <w:szCs w:val="28"/>
        </w:rPr>
        <w:t>.</w:t>
      </w:r>
      <w:r w:rsidR="006F5F19" w:rsidRPr="00DC5382">
        <w:rPr>
          <w:rFonts w:ascii="Times" w:hAnsi="Times"/>
          <w:b/>
          <w:sz w:val="28"/>
          <w:szCs w:val="28"/>
        </w:rPr>
        <w:t xml:space="preserve"> Conflict of Interest: </w:t>
      </w:r>
      <w:r w:rsidR="0071707B" w:rsidRPr="00305033">
        <w:rPr>
          <w:rFonts w:ascii="Times" w:hAnsi="Times"/>
          <w:bCs/>
          <w:sz w:val="28"/>
          <w:szCs w:val="28"/>
        </w:rPr>
        <w:t>None</w:t>
      </w:r>
    </w:p>
    <w:p w14:paraId="3BBB4958" w14:textId="77777777" w:rsidR="006F5F19" w:rsidRPr="00DC5382" w:rsidRDefault="006F5F19" w:rsidP="006F5F19">
      <w:pPr>
        <w:jc w:val="both"/>
        <w:rPr>
          <w:rFonts w:ascii="Times" w:hAnsi="Times"/>
          <w:sz w:val="28"/>
          <w:szCs w:val="28"/>
        </w:rPr>
      </w:pPr>
    </w:p>
    <w:p w14:paraId="7044EB43" w14:textId="4531804B" w:rsidR="006F5F19" w:rsidRPr="00305033" w:rsidRDefault="00434F41" w:rsidP="006F5F19">
      <w:pPr>
        <w:jc w:val="both"/>
        <w:rPr>
          <w:rFonts w:ascii="Times" w:hAnsi="Times"/>
          <w:bCs/>
          <w:sz w:val="28"/>
          <w:szCs w:val="28"/>
        </w:rPr>
      </w:pPr>
      <w:r>
        <w:rPr>
          <w:rFonts w:ascii="Times" w:hAnsi="Times"/>
          <w:b/>
          <w:sz w:val="28"/>
          <w:szCs w:val="28"/>
        </w:rPr>
        <w:t>4</w:t>
      </w:r>
      <w:r w:rsidR="006F5F19" w:rsidRPr="00DC5382">
        <w:rPr>
          <w:rFonts w:ascii="Times" w:hAnsi="Times"/>
          <w:b/>
          <w:sz w:val="28"/>
          <w:szCs w:val="28"/>
        </w:rPr>
        <w:t xml:space="preserve">. Minutes of Board Meeting on </w:t>
      </w:r>
      <w:r>
        <w:rPr>
          <w:rFonts w:ascii="Times" w:hAnsi="Times"/>
          <w:b/>
          <w:sz w:val="28"/>
          <w:szCs w:val="28"/>
        </w:rPr>
        <w:t>2nd July</w:t>
      </w:r>
      <w:r w:rsidR="00D02569" w:rsidRPr="00DC5382">
        <w:rPr>
          <w:rFonts w:ascii="Times" w:hAnsi="Times"/>
          <w:b/>
          <w:sz w:val="28"/>
          <w:szCs w:val="28"/>
        </w:rPr>
        <w:t xml:space="preserve"> </w:t>
      </w:r>
      <w:r w:rsidR="006F5F19" w:rsidRPr="00DC5382">
        <w:rPr>
          <w:rFonts w:ascii="Times" w:hAnsi="Times"/>
          <w:b/>
          <w:sz w:val="28"/>
          <w:szCs w:val="28"/>
        </w:rPr>
        <w:t xml:space="preserve">2019: </w:t>
      </w:r>
      <w:r w:rsidR="0071707B" w:rsidRPr="00305033">
        <w:rPr>
          <w:rFonts w:ascii="Times" w:hAnsi="Times"/>
          <w:bCs/>
          <w:sz w:val="28"/>
          <w:szCs w:val="28"/>
        </w:rPr>
        <w:t>Proposed accepted as true and correct by DN, seconded PB. U/C</w:t>
      </w:r>
    </w:p>
    <w:p w14:paraId="777989E9" w14:textId="77777777" w:rsidR="003968EA" w:rsidRPr="00DC5382" w:rsidRDefault="003968EA" w:rsidP="006F5F19">
      <w:pPr>
        <w:jc w:val="both"/>
        <w:rPr>
          <w:rFonts w:ascii="Times" w:hAnsi="Times"/>
          <w:sz w:val="28"/>
          <w:szCs w:val="28"/>
        </w:rPr>
      </w:pPr>
    </w:p>
    <w:p w14:paraId="4A841DD9" w14:textId="5F24AF83" w:rsidR="00D02569" w:rsidRPr="00DC5382" w:rsidRDefault="00434F41" w:rsidP="00D02569">
      <w:pPr>
        <w:jc w:val="both"/>
        <w:rPr>
          <w:rFonts w:ascii="Times" w:hAnsi="Times"/>
          <w:b/>
          <w:sz w:val="28"/>
          <w:szCs w:val="28"/>
        </w:rPr>
      </w:pPr>
      <w:r>
        <w:rPr>
          <w:rFonts w:ascii="Times" w:hAnsi="Times"/>
          <w:b/>
          <w:sz w:val="28"/>
          <w:szCs w:val="28"/>
        </w:rPr>
        <w:t>5</w:t>
      </w:r>
      <w:r w:rsidR="006F5F19" w:rsidRPr="00DC5382">
        <w:rPr>
          <w:rFonts w:ascii="Times" w:hAnsi="Times"/>
          <w:b/>
          <w:sz w:val="28"/>
          <w:szCs w:val="28"/>
        </w:rPr>
        <w:t>. Matters arising from the previous Minutes:</w:t>
      </w:r>
    </w:p>
    <w:p w14:paraId="25ECAE4F" w14:textId="2844A7E2" w:rsidR="00434F41" w:rsidRPr="00504C94" w:rsidRDefault="00434F41" w:rsidP="00504C94">
      <w:pPr>
        <w:pStyle w:val="ListParagraph"/>
        <w:numPr>
          <w:ilvl w:val="0"/>
          <w:numId w:val="13"/>
        </w:numPr>
        <w:jc w:val="both"/>
        <w:rPr>
          <w:rFonts w:ascii="Times" w:hAnsi="Times"/>
          <w:color w:val="4472C4" w:themeColor="accent1"/>
          <w:sz w:val="28"/>
          <w:szCs w:val="28"/>
        </w:rPr>
      </w:pPr>
      <w:r w:rsidRPr="00504C94">
        <w:rPr>
          <w:rFonts w:ascii="Times" w:hAnsi="Times"/>
          <w:b/>
          <w:sz w:val="28"/>
          <w:szCs w:val="28"/>
        </w:rPr>
        <w:t>5.1</w:t>
      </w:r>
      <w:r w:rsidR="00504C94">
        <w:rPr>
          <w:rFonts w:ascii="Times" w:hAnsi="Times"/>
          <w:b/>
          <w:sz w:val="28"/>
          <w:szCs w:val="28"/>
        </w:rPr>
        <w:t xml:space="preserve"> </w:t>
      </w:r>
      <w:r w:rsidRPr="00504C94">
        <w:rPr>
          <w:rFonts w:ascii="Times" w:hAnsi="Times"/>
          <w:bCs/>
          <w:sz w:val="28"/>
          <w:szCs w:val="28"/>
        </w:rPr>
        <w:t xml:space="preserve">Flowers sent to Penny Love: </w:t>
      </w:r>
      <w:r w:rsidRPr="00504C94">
        <w:rPr>
          <w:rFonts w:ascii="Times" w:hAnsi="Times"/>
          <w:bCs/>
          <w:color w:val="4472C4" w:themeColor="accent1"/>
          <w:sz w:val="28"/>
          <w:szCs w:val="28"/>
        </w:rPr>
        <w:t>ACTION: KCS done</w:t>
      </w:r>
    </w:p>
    <w:p w14:paraId="25AC326B" w14:textId="5714231F" w:rsidR="00434F41" w:rsidRPr="00434F41" w:rsidRDefault="003968EA" w:rsidP="00434F41">
      <w:pPr>
        <w:pStyle w:val="ListParagraph"/>
        <w:numPr>
          <w:ilvl w:val="0"/>
          <w:numId w:val="13"/>
        </w:numPr>
        <w:jc w:val="both"/>
        <w:rPr>
          <w:rFonts w:ascii="Times" w:hAnsi="Times"/>
          <w:sz w:val="28"/>
          <w:szCs w:val="28"/>
        </w:rPr>
      </w:pPr>
      <w:r w:rsidRPr="00DC5382">
        <w:rPr>
          <w:rFonts w:ascii="Times" w:hAnsi="Times"/>
          <w:b/>
          <w:sz w:val="28"/>
          <w:szCs w:val="28"/>
        </w:rPr>
        <w:t>5.</w:t>
      </w:r>
      <w:r w:rsidR="00434F41">
        <w:rPr>
          <w:rFonts w:ascii="Times" w:hAnsi="Times"/>
          <w:b/>
          <w:sz w:val="28"/>
          <w:szCs w:val="28"/>
        </w:rPr>
        <w:t>2</w:t>
      </w:r>
      <w:r w:rsidRPr="00DC5382">
        <w:rPr>
          <w:rFonts w:ascii="Times" w:hAnsi="Times"/>
          <w:b/>
          <w:sz w:val="28"/>
          <w:szCs w:val="28"/>
        </w:rPr>
        <w:t xml:space="preserve"> </w:t>
      </w:r>
      <w:r w:rsidRPr="00DC5382">
        <w:rPr>
          <w:rFonts w:ascii="Times" w:hAnsi="Times"/>
          <w:sz w:val="28"/>
          <w:szCs w:val="28"/>
        </w:rPr>
        <w:t>E</w:t>
      </w:r>
      <w:r w:rsidR="00870FFF" w:rsidRPr="00DC5382">
        <w:rPr>
          <w:rFonts w:ascii="Times" w:hAnsi="Times"/>
          <w:sz w:val="28"/>
          <w:szCs w:val="28"/>
        </w:rPr>
        <w:t xml:space="preserve">mail list </w:t>
      </w:r>
      <w:r w:rsidRPr="00DC5382">
        <w:rPr>
          <w:rFonts w:ascii="Times" w:hAnsi="Times"/>
          <w:sz w:val="28"/>
          <w:szCs w:val="28"/>
        </w:rPr>
        <w:t>of</w:t>
      </w:r>
      <w:r w:rsidR="00091317" w:rsidRPr="00DC5382">
        <w:rPr>
          <w:rFonts w:ascii="Times" w:hAnsi="Times"/>
          <w:sz w:val="28"/>
          <w:szCs w:val="28"/>
        </w:rPr>
        <w:t xml:space="preserve"> M</w:t>
      </w:r>
      <w:r w:rsidR="00145AD2" w:rsidRPr="00DC5382">
        <w:rPr>
          <w:rFonts w:ascii="Times" w:hAnsi="Times"/>
          <w:sz w:val="28"/>
          <w:szCs w:val="28"/>
        </w:rPr>
        <w:t>embers</w:t>
      </w:r>
      <w:r w:rsidR="00870FFF" w:rsidRPr="00DC5382">
        <w:rPr>
          <w:rFonts w:ascii="Times" w:hAnsi="Times"/>
          <w:sz w:val="28"/>
          <w:szCs w:val="28"/>
        </w:rPr>
        <w:t xml:space="preserve"> </w:t>
      </w:r>
      <w:r w:rsidR="00091317" w:rsidRPr="00DC5382">
        <w:rPr>
          <w:rFonts w:ascii="Times" w:hAnsi="Times"/>
          <w:sz w:val="28"/>
          <w:szCs w:val="28"/>
        </w:rPr>
        <w:t xml:space="preserve">and “interested </w:t>
      </w:r>
      <w:r w:rsidR="00145AD2" w:rsidRPr="00DC5382">
        <w:rPr>
          <w:rFonts w:ascii="Times" w:hAnsi="Times"/>
          <w:sz w:val="28"/>
          <w:szCs w:val="28"/>
        </w:rPr>
        <w:t>others</w:t>
      </w:r>
      <w:r w:rsidR="00091317" w:rsidRPr="00DC5382">
        <w:rPr>
          <w:rFonts w:ascii="Times" w:hAnsi="Times"/>
          <w:sz w:val="28"/>
          <w:szCs w:val="28"/>
        </w:rPr>
        <w:t>”</w:t>
      </w:r>
      <w:r w:rsidR="002D636C">
        <w:rPr>
          <w:rFonts w:ascii="Times" w:hAnsi="Times"/>
          <w:sz w:val="28"/>
          <w:szCs w:val="28"/>
        </w:rPr>
        <w:t>:</w:t>
      </w:r>
      <w:r w:rsidRPr="00DC5382">
        <w:rPr>
          <w:rFonts w:ascii="Times" w:hAnsi="Times"/>
          <w:sz w:val="28"/>
          <w:szCs w:val="28"/>
        </w:rPr>
        <w:t xml:space="preserve"> Letter to leaders to pass to group members</w:t>
      </w:r>
      <w:r w:rsidR="002D636C">
        <w:rPr>
          <w:rFonts w:ascii="Times" w:hAnsi="Times"/>
          <w:sz w:val="28"/>
          <w:szCs w:val="28"/>
        </w:rPr>
        <w:t>.</w:t>
      </w:r>
      <w:r w:rsidR="00407EAA">
        <w:rPr>
          <w:rFonts w:ascii="Times" w:hAnsi="Times"/>
          <w:sz w:val="28"/>
          <w:szCs w:val="28"/>
        </w:rPr>
        <w:t xml:space="preserve"> </w:t>
      </w:r>
      <w:r w:rsidR="002D636C">
        <w:rPr>
          <w:rFonts w:ascii="Times" w:hAnsi="Times"/>
          <w:color w:val="4472C4" w:themeColor="accent1"/>
          <w:sz w:val="28"/>
          <w:szCs w:val="28"/>
        </w:rPr>
        <w:t>ACTION:</w:t>
      </w:r>
      <w:r w:rsidR="00407EAA" w:rsidRPr="002D636C">
        <w:rPr>
          <w:rFonts w:ascii="Times" w:hAnsi="Times"/>
          <w:color w:val="4472C4" w:themeColor="accent1"/>
          <w:sz w:val="28"/>
          <w:szCs w:val="28"/>
        </w:rPr>
        <w:t xml:space="preserve"> CQ</w:t>
      </w:r>
      <w:r w:rsidR="0071707B">
        <w:rPr>
          <w:rFonts w:ascii="Times" w:hAnsi="Times"/>
          <w:color w:val="4472C4" w:themeColor="accent1"/>
          <w:sz w:val="28"/>
          <w:szCs w:val="28"/>
        </w:rPr>
        <w:t xml:space="preserve"> to do</w:t>
      </w:r>
    </w:p>
    <w:p w14:paraId="6B18E7E1" w14:textId="79A6640B" w:rsidR="00E122ED" w:rsidRPr="00E122ED" w:rsidRDefault="00C4348F" w:rsidP="00E122ED">
      <w:pPr>
        <w:pStyle w:val="ListParagraph"/>
        <w:numPr>
          <w:ilvl w:val="0"/>
          <w:numId w:val="13"/>
        </w:numPr>
        <w:jc w:val="both"/>
        <w:rPr>
          <w:rFonts w:ascii="Times" w:hAnsi="Times"/>
          <w:sz w:val="28"/>
          <w:szCs w:val="28"/>
        </w:rPr>
      </w:pPr>
      <w:r w:rsidRPr="00434F41">
        <w:rPr>
          <w:rFonts w:ascii="Times" w:hAnsi="Times"/>
          <w:b/>
          <w:sz w:val="28"/>
          <w:szCs w:val="28"/>
        </w:rPr>
        <w:t>5.</w:t>
      </w:r>
      <w:r w:rsidR="00434F41">
        <w:rPr>
          <w:rFonts w:ascii="Times" w:hAnsi="Times"/>
          <w:b/>
          <w:sz w:val="28"/>
          <w:szCs w:val="28"/>
        </w:rPr>
        <w:t>3</w:t>
      </w:r>
      <w:r w:rsidR="00504C94">
        <w:rPr>
          <w:rFonts w:ascii="Times" w:hAnsi="Times"/>
          <w:b/>
          <w:sz w:val="28"/>
          <w:szCs w:val="28"/>
        </w:rPr>
        <w:t xml:space="preserve"> </w:t>
      </w:r>
      <w:r w:rsidR="00BE7886" w:rsidRPr="00434F41">
        <w:rPr>
          <w:rFonts w:ascii="Times" w:hAnsi="Times"/>
          <w:sz w:val="28"/>
          <w:szCs w:val="28"/>
        </w:rPr>
        <w:t>Insurance Currency</w:t>
      </w:r>
      <w:r w:rsidR="002D636C" w:rsidRPr="00434F41">
        <w:rPr>
          <w:rFonts w:ascii="Times" w:hAnsi="Times"/>
          <w:sz w:val="28"/>
          <w:szCs w:val="28"/>
        </w:rPr>
        <w:t>:</w:t>
      </w:r>
      <w:r w:rsidR="005D58C0" w:rsidRPr="00434F41">
        <w:rPr>
          <w:rFonts w:ascii="Times" w:hAnsi="Times"/>
          <w:sz w:val="28"/>
          <w:szCs w:val="28"/>
        </w:rPr>
        <w:t xml:space="preserve"> PB noted the BSANZ w</w:t>
      </w:r>
      <w:r w:rsidR="002D636C" w:rsidRPr="00434F41">
        <w:rPr>
          <w:rFonts w:ascii="Times" w:hAnsi="Times"/>
          <w:sz w:val="28"/>
          <w:szCs w:val="28"/>
        </w:rPr>
        <w:t>as</w:t>
      </w:r>
      <w:r w:rsidR="005D58C0" w:rsidRPr="00434F41">
        <w:rPr>
          <w:rFonts w:ascii="Times" w:hAnsi="Times"/>
          <w:sz w:val="28"/>
          <w:szCs w:val="28"/>
        </w:rPr>
        <w:t xml:space="preserve"> given the incorrect invoice. She will pay the correct amount and send to the Board the paperwork with</w:t>
      </w:r>
      <w:r w:rsidR="002D636C" w:rsidRPr="00434F41">
        <w:rPr>
          <w:rFonts w:ascii="Times" w:hAnsi="Times"/>
          <w:sz w:val="28"/>
          <w:szCs w:val="28"/>
        </w:rPr>
        <w:t xml:space="preserve"> the details of the Insurance Policy. </w:t>
      </w:r>
      <w:r w:rsidR="002D636C" w:rsidRPr="00434F41">
        <w:rPr>
          <w:rFonts w:ascii="Times" w:hAnsi="Times"/>
          <w:color w:val="4472C4" w:themeColor="accent1"/>
          <w:sz w:val="28"/>
          <w:szCs w:val="28"/>
        </w:rPr>
        <w:t>ACTION: PB</w:t>
      </w:r>
      <w:r w:rsidR="0071707B">
        <w:rPr>
          <w:rFonts w:ascii="Times" w:hAnsi="Times"/>
          <w:color w:val="4472C4" w:themeColor="accent1"/>
          <w:sz w:val="28"/>
          <w:szCs w:val="28"/>
        </w:rPr>
        <w:t xml:space="preserve"> to follow up</w:t>
      </w:r>
    </w:p>
    <w:p w14:paraId="30AB9311" w14:textId="6745CD93" w:rsidR="00966252" w:rsidRPr="00305033" w:rsidRDefault="00B6259E" w:rsidP="00305033">
      <w:pPr>
        <w:pStyle w:val="ListParagraph"/>
        <w:numPr>
          <w:ilvl w:val="0"/>
          <w:numId w:val="13"/>
        </w:numPr>
        <w:jc w:val="both"/>
        <w:rPr>
          <w:rFonts w:ascii="Times" w:hAnsi="Times"/>
          <w:color w:val="4472C4" w:themeColor="accent1"/>
          <w:sz w:val="28"/>
          <w:szCs w:val="28"/>
        </w:rPr>
      </w:pPr>
      <w:r w:rsidRPr="00305033">
        <w:rPr>
          <w:rFonts w:ascii="Times" w:hAnsi="Times"/>
          <w:b/>
          <w:sz w:val="28"/>
          <w:szCs w:val="28"/>
        </w:rPr>
        <w:t>5.</w:t>
      </w:r>
      <w:r w:rsidR="00E122ED" w:rsidRPr="00305033">
        <w:rPr>
          <w:rFonts w:ascii="Times" w:hAnsi="Times"/>
          <w:b/>
          <w:sz w:val="28"/>
          <w:szCs w:val="28"/>
        </w:rPr>
        <w:t>4</w:t>
      </w:r>
      <w:r w:rsidRPr="00305033">
        <w:rPr>
          <w:rFonts w:ascii="Times" w:hAnsi="Times"/>
          <w:sz w:val="28"/>
          <w:szCs w:val="28"/>
        </w:rPr>
        <w:t xml:space="preserve"> </w:t>
      </w:r>
      <w:r w:rsidR="00305033" w:rsidRPr="00305033">
        <w:rPr>
          <w:rFonts w:ascii="Times" w:hAnsi="Times"/>
          <w:sz w:val="28"/>
          <w:szCs w:val="28"/>
        </w:rPr>
        <w:t xml:space="preserve">Annual costs of BSANZ activities – e.g. student essay competition, Website, training. RD said that she and DN will work on determining the pathway costs and report back to the Board. </w:t>
      </w:r>
      <w:r w:rsidR="00966252" w:rsidRPr="00305033">
        <w:rPr>
          <w:rFonts w:ascii="Times" w:hAnsi="Times"/>
          <w:sz w:val="28"/>
          <w:szCs w:val="28"/>
        </w:rPr>
        <w:t xml:space="preserve">FM thinks we should look at our total costs and be mindful of how we are </w:t>
      </w:r>
      <w:proofErr w:type="spellStart"/>
      <w:r w:rsidR="00966252" w:rsidRPr="00305033">
        <w:rPr>
          <w:rFonts w:ascii="Times" w:hAnsi="Times"/>
          <w:sz w:val="28"/>
          <w:szCs w:val="28"/>
        </w:rPr>
        <w:t>expending</w:t>
      </w:r>
      <w:proofErr w:type="spellEnd"/>
      <w:r w:rsidR="00966252" w:rsidRPr="00305033">
        <w:rPr>
          <w:rFonts w:ascii="Times" w:hAnsi="Times"/>
          <w:sz w:val="28"/>
          <w:szCs w:val="28"/>
        </w:rPr>
        <w:t xml:space="preserve"> our finances</w:t>
      </w:r>
      <w:r w:rsidR="00305033" w:rsidRPr="00305033">
        <w:rPr>
          <w:rFonts w:ascii="Times" w:hAnsi="Times"/>
          <w:sz w:val="28"/>
          <w:szCs w:val="28"/>
        </w:rPr>
        <w:t xml:space="preserve">. </w:t>
      </w:r>
      <w:r w:rsidR="002D636C" w:rsidRPr="00305033">
        <w:rPr>
          <w:rFonts w:ascii="Times" w:hAnsi="Times"/>
          <w:color w:val="4472C4" w:themeColor="accent1"/>
          <w:sz w:val="28"/>
          <w:szCs w:val="28"/>
        </w:rPr>
        <w:t xml:space="preserve">ACTION: PB </w:t>
      </w:r>
      <w:r w:rsidR="00305033" w:rsidRPr="00305033">
        <w:rPr>
          <w:rFonts w:ascii="Times" w:hAnsi="Times"/>
          <w:color w:val="4472C4" w:themeColor="accent1"/>
          <w:sz w:val="28"/>
          <w:szCs w:val="28"/>
        </w:rPr>
        <w:t>to follow up</w:t>
      </w:r>
    </w:p>
    <w:p w14:paraId="3D7A216C" w14:textId="0833F5DD" w:rsidR="00E122ED" w:rsidRPr="00E122ED" w:rsidRDefault="00E122ED" w:rsidP="00E122ED">
      <w:pPr>
        <w:pStyle w:val="ListParagraph"/>
        <w:numPr>
          <w:ilvl w:val="0"/>
          <w:numId w:val="20"/>
        </w:numPr>
        <w:jc w:val="both"/>
        <w:rPr>
          <w:rFonts w:ascii="Times" w:hAnsi="Times"/>
          <w:color w:val="000000" w:themeColor="text1"/>
          <w:sz w:val="28"/>
          <w:szCs w:val="28"/>
        </w:rPr>
      </w:pPr>
      <w:r w:rsidRPr="00E122ED">
        <w:rPr>
          <w:rFonts w:ascii="Times" w:hAnsi="Times"/>
          <w:b/>
          <w:bCs/>
          <w:color w:val="000000" w:themeColor="text1"/>
          <w:sz w:val="28"/>
          <w:szCs w:val="28"/>
        </w:rPr>
        <w:t xml:space="preserve">5.5 </w:t>
      </w:r>
      <w:r w:rsidRPr="00E122ED">
        <w:rPr>
          <w:rFonts w:ascii="Times" w:hAnsi="Times"/>
          <w:color w:val="000000" w:themeColor="text1"/>
          <w:sz w:val="28"/>
          <w:szCs w:val="28"/>
        </w:rPr>
        <w:t>ABN for BSANZ</w:t>
      </w:r>
      <w:r w:rsidR="00305033">
        <w:rPr>
          <w:rFonts w:ascii="Times" w:hAnsi="Times"/>
          <w:color w:val="000000" w:themeColor="text1"/>
          <w:sz w:val="28"/>
          <w:szCs w:val="28"/>
        </w:rPr>
        <w:t xml:space="preserve"> -</w:t>
      </w:r>
      <w:r w:rsidRPr="00E122ED">
        <w:rPr>
          <w:rFonts w:ascii="Times" w:hAnsi="Times"/>
          <w:color w:val="000000" w:themeColor="text1"/>
          <w:sz w:val="28"/>
          <w:szCs w:val="28"/>
        </w:rPr>
        <w:t xml:space="preserve"> </w:t>
      </w:r>
      <w:r w:rsidR="00305033">
        <w:rPr>
          <w:rFonts w:ascii="Times" w:hAnsi="Times"/>
          <w:color w:val="000000" w:themeColor="text1"/>
          <w:sz w:val="28"/>
          <w:szCs w:val="28"/>
        </w:rPr>
        <w:t xml:space="preserve">CQ said we do need an ABN - Australian Taxation Registry information </w:t>
      </w:r>
      <w:r w:rsidRPr="00BA1EAC">
        <w:rPr>
          <w:rFonts w:ascii="Times" w:hAnsi="Times"/>
          <w:color w:val="4472C4" w:themeColor="accent1"/>
          <w:sz w:val="28"/>
          <w:szCs w:val="28"/>
        </w:rPr>
        <w:t>ACTION: CQ/KCS</w:t>
      </w:r>
      <w:r w:rsidR="00305033">
        <w:rPr>
          <w:rFonts w:ascii="Times" w:hAnsi="Times"/>
          <w:color w:val="4472C4" w:themeColor="accent1"/>
          <w:sz w:val="28"/>
          <w:szCs w:val="28"/>
        </w:rPr>
        <w:t xml:space="preserve"> to follow up</w:t>
      </w:r>
    </w:p>
    <w:p w14:paraId="47D8B732" w14:textId="3009D0D2" w:rsidR="006F5F19" w:rsidRPr="00DC5382" w:rsidRDefault="0036750D" w:rsidP="00617B8D">
      <w:pPr>
        <w:tabs>
          <w:tab w:val="left" w:pos="5641"/>
        </w:tabs>
        <w:ind w:firstLine="720"/>
        <w:jc w:val="both"/>
        <w:rPr>
          <w:rFonts w:ascii="Times" w:hAnsi="Times"/>
          <w:sz w:val="28"/>
          <w:szCs w:val="28"/>
        </w:rPr>
      </w:pPr>
      <w:r w:rsidRPr="00DC5382">
        <w:rPr>
          <w:rFonts w:ascii="Times" w:hAnsi="Times"/>
          <w:sz w:val="28"/>
          <w:szCs w:val="28"/>
        </w:rPr>
        <w:tab/>
      </w:r>
    </w:p>
    <w:p w14:paraId="0F855F2A" w14:textId="0A2D66DA" w:rsidR="00AB4DBE" w:rsidRDefault="00E122ED" w:rsidP="006F5F19">
      <w:pPr>
        <w:jc w:val="both"/>
        <w:rPr>
          <w:rFonts w:ascii="Times" w:hAnsi="Times"/>
          <w:b/>
          <w:sz w:val="28"/>
          <w:szCs w:val="28"/>
        </w:rPr>
      </w:pPr>
      <w:r>
        <w:rPr>
          <w:rFonts w:ascii="Times" w:hAnsi="Times"/>
          <w:b/>
          <w:sz w:val="28"/>
          <w:szCs w:val="28"/>
        </w:rPr>
        <w:t>6</w:t>
      </w:r>
      <w:r w:rsidR="00AB4DBE" w:rsidRPr="00DC5382">
        <w:rPr>
          <w:rFonts w:ascii="Times" w:hAnsi="Times"/>
          <w:b/>
          <w:sz w:val="28"/>
          <w:szCs w:val="28"/>
        </w:rPr>
        <w:t>. Correspondence, with action, during the month:</w:t>
      </w:r>
    </w:p>
    <w:p w14:paraId="17CA1A8E" w14:textId="38E578B3" w:rsidR="0071707B" w:rsidRPr="0071707B" w:rsidRDefault="0071707B" w:rsidP="0071707B">
      <w:pPr>
        <w:rPr>
          <w:sz w:val="22"/>
          <w:szCs w:val="22"/>
        </w:rPr>
      </w:pPr>
      <w:r w:rsidRPr="0071707B">
        <w:rPr>
          <w:rFonts w:ascii="Cambria" w:hAnsi="Cambria"/>
          <w:color w:val="000000"/>
          <w:sz w:val="22"/>
          <w:szCs w:val="22"/>
        </w:rPr>
        <w:t>2 July - Sam Manager- podcast host - Frank </w:t>
      </w:r>
    </w:p>
    <w:p w14:paraId="4AD1AD40" w14:textId="5654477D" w:rsidR="0071707B" w:rsidRPr="0071707B" w:rsidRDefault="0071707B" w:rsidP="0071707B">
      <w:pPr>
        <w:rPr>
          <w:rFonts w:ascii="Cambria" w:hAnsi="Cambria"/>
          <w:color w:val="000000"/>
          <w:sz w:val="22"/>
          <w:szCs w:val="22"/>
        </w:rPr>
      </w:pPr>
      <w:r w:rsidRPr="0071707B">
        <w:rPr>
          <w:rFonts w:ascii="Cambria" w:hAnsi="Cambria"/>
          <w:color w:val="000000"/>
          <w:sz w:val="22"/>
          <w:szCs w:val="22"/>
        </w:rPr>
        <w:t xml:space="preserve">5 July - Kim </w:t>
      </w:r>
      <w:proofErr w:type="spellStart"/>
      <w:r w:rsidRPr="0071707B">
        <w:rPr>
          <w:rFonts w:ascii="Cambria" w:hAnsi="Cambria"/>
          <w:color w:val="000000"/>
          <w:sz w:val="22"/>
          <w:szCs w:val="22"/>
        </w:rPr>
        <w:t>Stalidzans</w:t>
      </w:r>
      <w:proofErr w:type="spellEnd"/>
      <w:r w:rsidRPr="0071707B">
        <w:rPr>
          <w:rFonts w:ascii="Cambria" w:hAnsi="Cambria"/>
          <w:color w:val="000000"/>
          <w:sz w:val="22"/>
          <w:szCs w:val="22"/>
        </w:rPr>
        <w:t xml:space="preserve"> - application for membership</w:t>
      </w:r>
    </w:p>
    <w:p w14:paraId="6714B1FB" w14:textId="7A4765CA" w:rsidR="0071707B" w:rsidRPr="0071707B" w:rsidRDefault="0071707B" w:rsidP="0071707B">
      <w:pPr>
        <w:rPr>
          <w:rFonts w:ascii="Cambria" w:hAnsi="Cambria"/>
          <w:color w:val="000000"/>
          <w:sz w:val="22"/>
          <w:szCs w:val="22"/>
        </w:rPr>
      </w:pPr>
      <w:r w:rsidRPr="0071707B">
        <w:rPr>
          <w:rFonts w:ascii="Cambria" w:hAnsi="Cambria"/>
          <w:color w:val="000000"/>
          <w:sz w:val="22"/>
          <w:szCs w:val="22"/>
        </w:rPr>
        <w:t>10 July - Consumer Affairs Vic - Annual Statement due 30 Dec 19 - Chel</w:t>
      </w:r>
    </w:p>
    <w:p w14:paraId="40EA357A" w14:textId="2018FF5B" w:rsidR="0071707B" w:rsidRPr="0071707B" w:rsidRDefault="0071707B" w:rsidP="0071707B">
      <w:pPr>
        <w:rPr>
          <w:rFonts w:ascii="Cambria" w:hAnsi="Cambria"/>
          <w:color w:val="000000"/>
          <w:sz w:val="22"/>
          <w:szCs w:val="22"/>
        </w:rPr>
      </w:pPr>
      <w:r w:rsidRPr="0071707B">
        <w:rPr>
          <w:rFonts w:ascii="Cambria" w:hAnsi="Cambria"/>
          <w:color w:val="000000"/>
          <w:sz w:val="22"/>
          <w:szCs w:val="22"/>
        </w:rPr>
        <w:t xml:space="preserve">10 July - Jaimie </w:t>
      </w:r>
      <w:proofErr w:type="spellStart"/>
      <w:r w:rsidRPr="0071707B">
        <w:rPr>
          <w:rFonts w:ascii="Cambria" w:hAnsi="Cambria"/>
          <w:color w:val="000000"/>
          <w:sz w:val="22"/>
          <w:szCs w:val="22"/>
        </w:rPr>
        <w:t>Navalli</w:t>
      </w:r>
      <w:proofErr w:type="spellEnd"/>
      <w:r w:rsidRPr="0071707B">
        <w:rPr>
          <w:rFonts w:ascii="Cambria" w:hAnsi="Cambria"/>
          <w:color w:val="000000"/>
          <w:sz w:val="22"/>
          <w:szCs w:val="22"/>
        </w:rPr>
        <w:t xml:space="preserve"> - reply to my email re BG in Newcastle</w:t>
      </w:r>
    </w:p>
    <w:p w14:paraId="02C5F2CD" w14:textId="7A08FB08" w:rsidR="0071707B" w:rsidRPr="0071707B" w:rsidRDefault="0071707B" w:rsidP="0071707B">
      <w:pPr>
        <w:rPr>
          <w:rFonts w:ascii="Cambria" w:hAnsi="Cambria"/>
          <w:color w:val="000000"/>
          <w:sz w:val="22"/>
          <w:szCs w:val="22"/>
        </w:rPr>
      </w:pPr>
      <w:r w:rsidRPr="0071707B">
        <w:rPr>
          <w:rFonts w:ascii="Cambria" w:hAnsi="Cambria"/>
          <w:color w:val="000000"/>
          <w:sz w:val="22"/>
          <w:szCs w:val="22"/>
        </w:rPr>
        <w:t>10 July - Grand Chancellor Hotel - re contract - Chel</w:t>
      </w:r>
    </w:p>
    <w:p w14:paraId="4983ED3F" w14:textId="45934BDB" w:rsidR="0071707B" w:rsidRPr="0071707B" w:rsidRDefault="0071707B" w:rsidP="0071707B">
      <w:pPr>
        <w:rPr>
          <w:rFonts w:ascii="Cambria" w:hAnsi="Cambria"/>
          <w:color w:val="000000"/>
          <w:sz w:val="22"/>
          <w:szCs w:val="22"/>
        </w:rPr>
      </w:pPr>
      <w:r w:rsidRPr="0071707B">
        <w:rPr>
          <w:rFonts w:ascii="Cambria" w:hAnsi="Cambria"/>
          <w:color w:val="000000"/>
          <w:sz w:val="22"/>
          <w:szCs w:val="22"/>
        </w:rPr>
        <w:t xml:space="preserve">16 July - Dr Annie Rosenthal requesting brochure for herself and Dr </w:t>
      </w:r>
      <w:proofErr w:type="spellStart"/>
      <w:r w:rsidRPr="0071707B">
        <w:rPr>
          <w:rFonts w:ascii="Cambria" w:hAnsi="Cambria"/>
          <w:color w:val="000000"/>
          <w:sz w:val="22"/>
          <w:szCs w:val="22"/>
        </w:rPr>
        <w:t>Alamdari</w:t>
      </w:r>
      <w:proofErr w:type="spellEnd"/>
      <w:r w:rsidRPr="0071707B">
        <w:rPr>
          <w:rFonts w:ascii="Cambria" w:hAnsi="Cambria"/>
          <w:color w:val="000000"/>
          <w:sz w:val="22"/>
          <w:szCs w:val="22"/>
        </w:rPr>
        <w:t xml:space="preserve"> - Anne</w:t>
      </w:r>
    </w:p>
    <w:p w14:paraId="33839FF7" w14:textId="0CCBCDB6" w:rsidR="0071707B" w:rsidRPr="0071707B" w:rsidRDefault="0071707B" w:rsidP="0071707B">
      <w:pPr>
        <w:rPr>
          <w:rFonts w:ascii="Cambria" w:hAnsi="Cambria"/>
          <w:color w:val="000000"/>
          <w:sz w:val="22"/>
          <w:szCs w:val="22"/>
        </w:rPr>
      </w:pPr>
      <w:r w:rsidRPr="0071707B">
        <w:rPr>
          <w:rFonts w:ascii="Cambria" w:hAnsi="Cambria"/>
          <w:color w:val="000000"/>
          <w:sz w:val="22"/>
          <w:szCs w:val="22"/>
        </w:rPr>
        <w:t>16 July - Tamara Holmes - membership application</w:t>
      </w:r>
    </w:p>
    <w:p w14:paraId="236F8B36" w14:textId="15342713" w:rsidR="0071707B" w:rsidRPr="0071707B" w:rsidRDefault="00305033" w:rsidP="0071707B">
      <w:pPr>
        <w:rPr>
          <w:rFonts w:ascii="Cambria" w:hAnsi="Cambria"/>
          <w:color w:val="000000"/>
          <w:sz w:val="22"/>
          <w:szCs w:val="22"/>
        </w:rPr>
      </w:pPr>
      <w:r w:rsidRPr="00305033">
        <w:rPr>
          <w:rFonts w:ascii="Cambria" w:hAnsi="Cambria"/>
          <w:color w:val="000000"/>
          <w:sz w:val="22"/>
          <w:szCs w:val="22"/>
        </w:rPr>
        <w:t>1</w:t>
      </w:r>
      <w:r w:rsidR="0071707B" w:rsidRPr="0071707B">
        <w:rPr>
          <w:rFonts w:ascii="Cambria" w:hAnsi="Cambria"/>
          <w:color w:val="000000"/>
          <w:sz w:val="22"/>
          <w:szCs w:val="22"/>
        </w:rPr>
        <w:t xml:space="preserve">6 July - The Royal NZ College of GP’s re-placing an </w:t>
      </w:r>
      <w:proofErr w:type="gramStart"/>
      <w:r w:rsidR="0071707B" w:rsidRPr="0071707B">
        <w:rPr>
          <w:rFonts w:ascii="Cambria" w:hAnsi="Cambria"/>
          <w:color w:val="000000"/>
          <w:sz w:val="22"/>
          <w:szCs w:val="22"/>
        </w:rPr>
        <w:t xml:space="preserve">ad </w:t>
      </w:r>
      <w:r w:rsidRPr="00305033">
        <w:rPr>
          <w:rFonts w:ascii="Cambria" w:hAnsi="Cambria"/>
          <w:color w:val="000000"/>
          <w:sz w:val="22"/>
          <w:szCs w:val="22"/>
        </w:rPr>
        <w:t xml:space="preserve"> for</w:t>
      </w:r>
      <w:proofErr w:type="gramEnd"/>
      <w:r w:rsidRPr="00305033">
        <w:rPr>
          <w:rFonts w:ascii="Cambria" w:hAnsi="Cambria"/>
          <w:color w:val="000000"/>
          <w:sz w:val="22"/>
          <w:szCs w:val="22"/>
        </w:rPr>
        <w:t xml:space="preserve"> workshop </w:t>
      </w:r>
      <w:r w:rsidR="0071707B" w:rsidRPr="0071707B">
        <w:rPr>
          <w:rFonts w:ascii="Cambria" w:hAnsi="Cambria"/>
          <w:color w:val="000000"/>
          <w:sz w:val="22"/>
          <w:szCs w:val="22"/>
        </w:rPr>
        <w:t>- Di</w:t>
      </w:r>
    </w:p>
    <w:p w14:paraId="6D4E9A36" w14:textId="019F6F60" w:rsidR="0071707B" w:rsidRPr="0071707B" w:rsidRDefault="0071707B" w:rsidP="0071707B">
      <w:pPr>
        <w:rPr>
          <w:rFonts w:ascii="Cambria" w:hAnsi="Cambria"/>
          <w:color w:val="000000"/>
          <w:sz w:val="22"/>
          <w:szCs w:val="22"/>
        </w:rPr>
      </w:pPr>
      <w:r w:rsidRPr="0071707B">
        <w:rPr>
          <w:rFonts w:ascii="Cambria" w:hAnsi="Cambria"/>
          <w:color w:val="000000"/>
          <w:sz w:val="22"/>
          <w:szCs w:val="22"/>
        </w:rPr>
        <w:t xml:space="preserve">16 July - Leonora </w:t>
      </w:r>
      <w:proofErr w:type="spellStart"/>
      <w:r w:rsidRPr="0071707B">
        <w:rPr>
          <w:rFonts w:ascii="Cambria" w:hAnsi="Cambria"/>
          <w:color w:val="000000"/>
          <w:sz w:val="22"/>
          <w:szCs w:val="22"/>
        </w:rPr>
        <w:t>Coolhaas</w:t>
      </w:r>
      <w:proofErr w:type="spellEnd"/>
      <w:r w:rsidRPr="0071707B">
        <w:rPr>
          <w:rFonts w:ascii="Cambria" w:hAnsi="Cambria"/>
          <w:color w:val="000000"/>
          <w:sz w:val="22"/>
          <w:szCs w:val="22"/>
        </w:rPr>
        <w:t xml:space="preserve"> - application for membership</w:t>
      </w:r>
    </w:p>
    <w:p w14:paraId="4FAEFCD1" w14:textId="4C6BD0E4" w:rsidR="0071707B" w:rsidRPr="0071707B" w:rsidRDefault="0071707B" w:rsidP="0071707B">
      <w:pPr>
        <w:rPr>
          <w:rFonts w:ascii="Cambria" w:hAnsi="Cambria"/>
          <w:color w:val="000000"/>
          <w:sz w:val="22"/>
          <w:szCs w:val="22"/>
        </w:rPr>
      </w:pPr>
      <w:r w:rsidRPr="0071707B">
        <w:rPr>
          <w:rFonts w:ascii="Cambria" w:hAnsi="Cambria"/>
          <w:color w:val="000000"/>
          <w:sz w:val="22"/>
          <w:szCs w:val="22"/>
        </w:rPr>
        <w:lastRenderedPageBreak/>
        <w:t>17 July - Penelope Martin - application for membership</w:t>
      </w:r>
    </w:p>
    <w:p w14:paraId="4E2CDEAF" w14:textId="7503793F" w:rsidR="0071707B" w:rsidRPr="0071707B" w:rsidRDefault="0071707B" w:rsidP="0071707B">
      <w:pPr>
        <w:rPr>
          <w:rFonts w:ascii="Cambria" w:hAnsi="Cambria"/>
          <w:color w:val="000000"/>
          <w:sz w:val="22"/>
          <w:szCs w:val="22"/>
        </w:rPr>
      </w:pPr>
      <w:r w:rsidRPr="0071707B">
        <w:rPr>
          <w:rFonts w:ascii="Cambria" w:hAnsi="Cambria"/>
          <w:color w:val="000000"/>
          <w:sz w:val="22"/>
          <w:szCs w:val="22"/>
        </w:rPr>
        <w:t>19 July - Bronwyn Keely</w:t>
      </w:r>
      <w:r w:rsidRPr="0071707B">
        <w:rPr>
          <w:rFonts w:ascii="Calibri" w:hAnsi="Calibri" w:cs="Calibri"/>
          <w:color w:val="000000"/>
          <w:sz w:val="22"/>
          <w:szCs w:val="22"/>
        </w:rPr>
        <w:t> - </w:t>
      </w:r>
      <w:r w:rsidRPr="0071707B">
        <w:rPr>
          <w:rFonts w:ascii="Cambria" w:hAnsi="Cambria"/>
          <w:color w:val="000000"/>
          <w:sz w:val="22"/>
          <w:szCs w:val="22"/>
        </w:rPr>
        <w:t>application for membership</w:t>
      </w:r>
    </w:p>
    <w:p w14:paraId="686EE71C" w14:textId="4533F4EC" w:rsidR="0071707B" w:rsidRPr="0071707B" w:rsidRDefault="0071707B" w:rsidP="0071707B">
      <w:pPr>
        <w:rPr>
          <w:rFonts w:ascii="Cambria" w:hAnsi="Cambria"/>
          <w:color w:val="000000"/>
          <w:sz w:val="22"/>
          <w:szCs w:val="22"/>
        </w:rPr>
      </w:pPr>
      <w:r w:rsidRPr="0071707B">
        <w:rPr>
          <w:rFonts w:ascii="Cambria" w:hAnsi="Cambria"/>
          <w:color w:val="000000"/>
          <w:sz w:val="22"/>
          <w:szCs w:val="22"/>
        </w:rPr>
        <w:t>19 July - Dr Andrew Smith - application for membership</w:t>
      </w:r>
    </w:p>
    <w:p w14:paraId="3231ADEA" w14:textId="7547CB50" w:rsidR="0071707B" w:rsidRPr="0071707B" w:rsidRDefault="0071707B" w:rsidP="0071707B">
      <w:pPr>
        <w:rPr>
          <w:rFonts w:ascii="Cambria" w:hAnsi="Cambria"/>
          <w:color w:val="000000"/>
          <w:sz w:val="22"/>
          <w:szCs w:val="22"/>
        </w:rPr>
      </w:pPr>
      <w:r w:rsidRPr="0071707B">
        <w:rPr>
          <w:rFonts w:ascii="Cambria" w:hAnsi="Cambria"/>
          <w:color w:val="000000"/>
          <w:sz w:val="22"/>
          <w:szCs w:val="22"/>
        </w:rPr>
        <w:t>29 July - Jan Hanson requesting copy of Judy Malone’s article - Kerrie</w:t>
      </w:r>
    </w:p>
    <w:p w14:paraId="41FCAE24" w14:textId="5E4FA423" w:rsidR="0071707B" w:rsidRPr="0071707B" w:rsidRDefault="0071707B" w:rsidP="0071707B">
      <w:pPr>
        <w:rPr>
          <w:rFonts w:ascii="Cambria" w:hAnsi="Cambria"/>
          <w:color w:val="000000"/>
          <w:sz w:val="22"/>
          <w:szCs w:val="22"/>
        </w:rPr>
      </w:pPr>
      <w:r w:rsidRPr="0071707B">
        <w:rPr>
          <w:rFonts w:ascii="Cambria" w:hAnsi="Cambria"/>
          <w:color w:val="000000"/>
          <w:sz w:val="22"/>
          <w:szCs w:val="22"/>
        </w:rPr>
        <w:t>29 July - Dr Luciano Diana - Application for membership </w:t>
      </w:r>
    </w:p>
    <w:p w14:paraId="5114E8F2" w14:textId="2A3967DA" w:rsidR="00305033" w:rsidRPr="00305033" w:rsidRDefault="0071707B" w:rsidP="0071707B">
      <w:pPr>
        <w:rPr>
          <w:rFonts w:ascii="Cambria" w:hAnsi="Cambria"/>
          <w:color w:val="000000"/>
          <w:sz w:val="22"/>
          <w:szCs w:val="22"/>
        </w:rPr>
      </w:pPr>
      <w:r w:rsidRPr="0071707B">
        <w:rPr>
          <w:rFonts w:ascii="Cambria" w:hAnsi="Cambria"/>
          <w:color w:val="000000"/>
          <w:sz w:val="22"/>
          <w:szCs w:val="22"/>
        </w:rPr>
        <w:t>1 August - Carola Wittekind application for membership</w:t>
      </w:r>
    </w:p>
    <w:p w14:paraId="5DDE2FC5" w14:textId="77777777" w:rsidR="00225201" w:rsidRPr="00092BA1" w:rsidRDefault="00225201" w:rsidP="008B5BFC">
      <w:pPr>
        <w:jc w:val="both"/>
        <w:rPr>
          <w:rFonts w:ascii="Times" w:hAnsi="Times"/>
          <w:b/>
          <w:sz w:val="28"/>
          <w:szCs w:val="28"/>
        </w:rPr>
      </w:pPr>
    </w:p>
    <w:p w14:paraId="2D720025" w14:textId="7C4521AE" w:rsidR="008B5BFC" w:rsidRDefault="00E122ED" w:rsidP="008B5BFC">
      <w:pPr>
        <w:jc w:val="both"/>
        <w:rPr>
          <w:rFonts w:ascii="Times" w:hAnsi="Times"/>
          <w:b/>
          <w:sz w:val="28"/>
          <w:szCs w:val="28"/>
        </w:rPr>
      </w:pPr>
      <w:r>
        <w:rPr>
          <w:rFonts w:ascii="Times" w:hAnsi="Times"/>
          <w:b/>
          <w:sz w:val="28"/>
          <w:szCs w:val="28"/>
        </w:rPr>
        <w:t>7</w:t>
      </w:r>
      <w:r w:rsidR="008B5BFC" w:rsidRPr="00DC5382">
        <w:rPr>
          <w:rFonts w:ascii="Times" w:hAnsi="Times"/>
          <w:b/>
          <w:sz w:val="28"/>
          <w:szCs w:val="28"/>
        </w:rPr>
        <w:t>. Reports from Office Bearers</w:t>
      </w:r>
    </w:p>
    <w:p w14:paraId="032A03E7" w14:textId="77777777" w:rsidR="00504C94" w:rsidRPr="00DC5382" w:rsidRDefault="00504C94" w:rsidP="008B5BFC">
      <w:pPr>
        <w:jc w:val="both"/>
        <w:rPr>
          <w:rFonts w:ascii="Times" w:hAnsi="Times"/>
          <w:b/>
          <w:sz w:val="28"/>
          <w:szCs w:val="28"/>
        </w:rPr>
      </w:pPr>
    </w:p>
    <w:p w14:paraId="60A30245" w14:textId="06AA3260" w:rsidR="00403E27" w:rsidRDefault="00635088" w:rsidP="00BA1EAC">
      <w:pPr>
        <w:jc w:val="both"/>
        <w:rPr>
          <w:rFonts w:ascii="Times" w:hAnsi="Times"/>
          <w:sz w:val="28"/>
          <w:szCs w:val="28"/>
        </w:rPr>
      </w:pPr>
      <w:r w:rsidRPr="00BA1EAC">
        <w:rPr>
          <w:rFonts w:ascii="Times" w:hAnsi="Times"/>
          <w:b/>
          <w:sz w:val="28"/>
          <w:szCs w:val="28"/>
        </w:rPr>
        <w:t xml:space="preserve">7.1 </w:t>
      </w:r>
      <w:r w:rsidR="008B5BFC" w:rsidRPr="00BA1EAC">
        <w:rPr>
          <w:rFonts w:ascii="Times" w:hAnsi="Times"/>
          <w:b/>
          <w:sz w:val="28"/>
          <w:szCs w:val="28"/>
        </w:rPr>
        <w:t>President</w:t>
      </w:r>
      <w:r w:rsidR="00072B8D" w:rsidRPr="00BA1EAC">
        <w:rPr>
          <w:rFonts w:ascii="Times" w:hAnsi="Times"/>
          <w:b/>
          <w:sz w:val="28"/>
          <w:szCs w:val="28"/>
        </w:rPr>
        <w:t xml:space="preserve">: </w:t>
      </w:r>
      <w:r w:rsidR="00072B8D" w:rsidRPr="00BA1EAC">
        <w:rPr>
          <w:rFonts w:ascii="Times" w:hAnsi="Times"/>
          <w:sz w:val="28"/>
          <w:szCs w:val="28"/>
        </w:rPr>
        <w:t xml:space="preserve"> </w:t>
      </w:r>
      <w:r w:rsidR="00305033">
        <w:rPr>
          <w:rFonts w:ascii="Times" w:hAnsi="Times"/>
          <w:sz w:val="28"/>
          <w:szCs w:val="28"/>
        </w:rPr>
        <w:t>The AGM is 2nd November and we need to consider Succession Planning. The Board is taking responsibility for the 2020 Congress, so perhaps there needs to be consistency on the Board heading into the Congress. To stay on the Board – CQ, DN, RD, KCS, HA, JG indicated they are prepared to stay.</w:t>
      </w:r>
    </w:p>
    <w:p w14:paraId="0AE0734D" w14:textId="5310D391" w:rsidR="00305033" w:rsidRPr="00BA1EAC" w:rsidRDefault="00305033" w:rsidP="00BA1EAC">
      <w:pPr>
        <w:jc w:val="both"/>
        <w:rPr>
          <w:rFonts w:ascii="Times" w:hAnsi="Times"/>
          <w:color w:val="4472C4" w:themeColor="accent1"/>
          <w:sz w:val="28"/>
          <w:szCs w:val="28"/>
        </w:rPr>
      </w:pPr>
      <w:r>
        <w:rPr>
          <w:rFonts w:ascii="Times" w:hAnsi="Times"/>
          <w:sz w:val="28"/>
          <w:szCs w:val="28"/>
        </w:rPr>
        <w:t>FM, PB unsure and will discuss with CQ.</w:t>
      </w:r>
    </w:p>
    <w:p w14:paraId="25C2F3E3" w14:textId="77777777" w:rsidR="00606087" w:rsidRDefault="00606087" w:rsidP="00606087">
      <w:pPr>
        <w:pStyle w:val="ListParagraph"/>
        <w:ind w:left="0" w:firstLine="720"/>
        <w:jc w:val="both"/>
        <w:rPr>
          <w:rFonts w:ascii="Times" w:hAnsi="Times"/>
          <w:sz w:val="28"/>
          <w:szCs w:val="28"/>
        </w:rPr>
      </w:pPr>
    </w:p>
    <w:p w14:paraId="52A09097" w14:textId="62D7FE49" w:rsidR="00403E27" w:rsidRPr="00305033" w:rsidRDefault="00635088" w:rsidP="00BA1EAC">
      <w:pPr>
        <w:jc w:val="both"/>
        <w:rPr>
          <w:rFonts w:ascii="Times" w:hAnsi="Times"/>
          <w:bCs/>
          <w:sz w:val="28"/>
          <w:szCs w:val="28"/>
        </w:rPr>
      </w:pPr>
      <w:r w:rsidRPr="00BA1EAC">
        <w:rPr>
          <w:rFonts w:ascii="Times" w:hAnsi="Times"/>
          <w:b/>
          <w:sz w:val="28"/>
          <w:szCs w:val="28"/>
        </w:rPr>
        <w:t xml:space="preserve">7.2 </w:t>
      </w:r>
      <w:r w:rsidR="008B5BFC" w:rsidRPr="00BA1EAC">
        <w:rPr>
          <w:rFonts w:ascii="Times" w:hAnsi="Times"/>
          <w:b/>
          <w:sz w:val="28"/>
          <w:szCs w:val="28"/>
        </w:rPr>
        <w:t>Secretary</w:t>
      </w:r>
      <w:r w:rsidR="00072B8D" w:rsidRPr="00BA1EAC">
        <w:rPr>
          <w:rFonts w:ascii="Times" w:hAnsi="Times"/>
          <w:b/>
          <w:sz w:val="28"/>
          <w:szCs w:val="28"/>
        </w:rPr>
        <w:t xml:space="preserve">: </w:t>
      </w:r>
      <w:r w:rsidR="00305033" w:rsidRPr="00305033">
        <w:rPr>
          <w:rFonts w:ascii="Times" w:hAnsi="Times"/>
          <w:bCs/>
          <w:sz w:val="28"/>
          <w:szCs w:val="28"/>
        </w:rPr>
        <w:t>KCS keen to have the outstanding roles filled.</w:t>
      </w:r>
    </w:p>
    <w:p w14:paraId="2F217A98" w14:textId="77777777" w:rsidR="00B9303F" w:rsidRPr="00635088" w:rsidRDefault="00B9303F" w:rsidP="00635088">
      <w:pPr>
        <w:pStyle w:val="ListParagraph"/>
        <w:jc w:val="both"/>
        <w:rPr>
          <w:rFonts w:ascii="Times" w:hAnsi="Times"/>
          <w:sz w:val="28"/>
          <w:szCs w:val="28"/>
        </w:rPr>
      </w:pPr>
    </w:p>
    <w:p w14:paraId="7DA458E6" w14:textId="77777777" w:rsidR="00305033" w:rsidRDefault="00635088" w:rsidP="00BA1EAC">
      <w:pPr>
        <w:jc w:val="both"/>
        <w:rPr>
          <w:rFonts w:ascii="Times" w:hAnsi="Times"/>
          <w:bCs/>
          <w:sz w:val="28"/>
          <w:szCs w:val="28"/>
        </w:rPr>
      </w:pPr>
      <w:r w:rsidRPr="00BA1EAC">
        <w:rPr>
          <w:rFonts w:ascii="Times" w:hAnsi="Times"/>
          <w:b/>
          <w:sz w:val="28"/>
          <w:szCs w:val="28"/>
        </w:rPr>
        <w:t xml:space="preserve">7.3 </w:t>
      </w:r>
      <w:r w:rsidR="008B5BFC" w:rsidRPr="00BA1EAC">
        <w:rPr>
          <w:rFonts w:ascii="Times" w:hAnsi="Times"/>
          <w:b/>
          <w:sz w:val="28"/>
          <w:szCs w:val="28"/>
        </w:rPr>
        <w:t>Treasurer</w:t>
      </w:r>
      <w:r w:rsidR="00403E27" w:rsidRPr="00BA1EAC">
        <w:rPr>
          <w:rFonts w:ascii="Times" w:hAnsi="Times"/>
          <w:b/>
          <w:sz w:val="28"/>
          <w:szCs w:val="28"/>
        </w:rPr>
        <w:t xml:space="preserve">: </w:t>
      </w:r>
      <w:r w:rsidR="00305033" w:rsidRPr="00305033">
        <w:rPr>
          <w:rFonts w:ascii="Times" w:hAnsi="Times"/>
          <w:bCs/>
          <w:sz w:val="28"/>
          <w:szCs w:val="28"/>
        </w:rPr>
        <w:t xml:space="preserve">PB tabled </w:t>
      </w:r>
      <w:r w:rsidR="00305033">
        <w:rPr>
          <w:rFonts w:ascii="Times" w:hAnsi="Times"/>
          <w:bCs/>
          <w:sz w:val="28"/>
          <w:szCs w:val="28"/>
        </w:rPr>
        <w:t>the monthly</w:t>
      </w:r>
      <w:r w:rsidR="00305033" w:rsidRPr="00305033">
        <w:rPr>
          <w:rFonts w:ascii="Times" w:hAnsi="Times"/>
          <w:bCs/>
          <w:sz w:val="28"/>
          <w:szCs w:val="28"/>
        </w:rPr>
        <w:t xml:space="preserve"> financial report. DN submitted an account for the website development. </w:t>
      </w:r>
    </w:p>
    <w:p w14:paraId="410BDA85" w14:textId="2D394B9A" w:rsidR="00305033" w:rsidRDefault="00305033" w:rsidP="00305033">
      <w:pPr>
        <w:pStyle w:val="ListParagraph"/>
        <w:numPr>
          <w:ilvl w:val="0"/>
          <w:numId w:val="20"/>
        </w:numPr>
        <w:jc w:val="both"/>
        <w:rPr>
          <w:rFonts w:ascii="Times" w:hAnsi="Times"/>
          <w:bCs/>
          <w:sz w:val="28"/>
          <w:szCs w:val="28"/>
        </w:rPr>
      </w:pPr>
      <w:r w:rsidRPr="00305033">
        <w:rPr>
          <w:rFonts w:ascii="Times" w:hAnsi="Times"/>
          <w:bCs/>
          <w:sz w:val="28"/>
          <w:szCs w:val="28"/>
        </w:rPr>
        <w:t xml:space="preserve">$950 to pay to Simon Guernsey $1600 Catchlight paid previously. All up cost $2500 for Website development. Just a small amount more to do. Payment to SG proposed DN, seconded HA. U/C </w:t>
      </w:r>
    </w:p>
    <w:p w14:paraId="0F483220" w14:textId="40B6ADCD" w:rsidR="00305033" w:rsidRPr="00305033" w:rsidRDefault="00305033" w:rsidP="00305033">
      <w:pPr>
        <w:pStyle w:val="ListParagraph"/>
        <w:numPr>
          <w:ilvl w:val="0"/>
          <w:numId w:val="20"/>
        </w:numPr>
        <w:jc w:val="both"/>
        <w:rPr>
          <w:rFonts w:ascii="Times" w:hAnsi="Times"/>
          <w:sz w:val="28"/>
          <w:szCs w:val="28"/>
        </w:rPr>
      </w:pPr>
      <w:r w:rsidRPr="00305033">
        <w:rPr>
          <w:rFonts w:ascii="Times" w:hAnsi="Times"/>
          <w:sz w:val="28"/>
          <w:szCs w:val="28"/>
        </w:rPr>
        <w:t xml:space="preserve">$550 </w:t>
      </w:r>
      <w:r>
        <w:rPr>
          <w:rFonts w:ascii="Times" w:hAnsi="Times"/>
          <w:sz w:val="28"/>
          <w:szCs w:val="28"/>
        </w:rPr>
        <w:t xml:space="preserve">Total </w:t>
      </w:r>
      <w:r w:rsidRPr="00305033">
        <w:rPr>
          <w:rFonts w:ascii="Times" w:hAnsi="Times"/>
          <w:sz w:val="28"/>
          <w:szCs w:val="28"/>
        </w:rPr>
        <w:t>Admin Cost for medical Student Essay Competition</w:t>
      </w:r>
      <w:r>
        <w:rPr>
          <w:rFonts w:ascii="Times" w:hAnsi="Times"/>
          <w:sz w:val="28"/>
          <w:szCs w:val="28"/>
        </w:rPr>
        <w:t>.</w:t>
      </w:r>
    </w:p>
    <w:p w14:paraId="307FE23C" w14:textId="77777777" w:rsidR="00305033" w:rsidRDefault="00305033" w:rsidP="00BA1EAC">
      <w:pPr>
        <w:jc w:val="both"/>
        <w:rPr>
          <w:rFonts w:ascii="Times" w:hAnsi="Times"/>
          <w:bCs/>
          <w:sz w:val="28"/>
          <w:szCs w:val="28"/>
        </w:rPr>
      </w:pPr>
    </w:p>
    <w:p w14:paraId="5806A875" w14:textId="3B36707B" w:rsidR="00B9303F" w:rsidRDefault="00305033" w:rsidP="00BA1EAC">
      <w:pPr>
        <w:jc w:val="both"/>
        <w:rPr>
          <w:rFonts w:ascii="Times" w:hAnsi="Times"/>
          <w:bCs/>
          <w:color w:val="4472C4" w:themeColor="accent1"/>
          <w:sz w:val="28"/>
          <w:szCs w:val="28"/>
        </w:rPr>
      </w:pPr>
      <w:r>
        <w:rPr>
          <w:rFonts w:ascii="Times" w:hAnsi="Times"/>
          <w:b/>
          <w:bCs/>
          <w:sz w:val="28"/>
          <w:szCs w:val="28"/>
        </w:rPr>
        <w:t xml:space="preserve">7.4 Website Development: </w:t>
      </w:r>
      <w:r w:rsidRPr="00305033">
        <w:rPr>
          <w:rFonts w:ascii="Times" w:hAnsi="Times"/>
          <w:bCs/>
          <w:sz w:val="28"/>
          <w:szCs w:val="28"/>
        </w:rPr>
        <w:t xml:space="preserve">RD moved a vote of thanks to DN for her years of </w:t>
      </w:r>
      <w:r>
        <w:rPr>
          <w:rFonts w:ascii="Times" w:hAnsi="Times"/>
          <w:bCs/>
          <w:sz w:val="28"/>
          <w:szCs w:val="28"/>
        </w:rPr>
        <w:t>dedication to the website</w:t>
      </w:r>
      <w:r w:rsidRPr="00305033">
        <w:rPr>
          <w:rFonts w:ascii="Times" w:hAnsi="Times"/>
          <w:bCs/>
          <w:sz w:val="28"/>
          <w:szCs w:val="28"/>
        </w:rPr>
        <w:t xml:space="preserve"> and to HA for her</w:t>
      </w:r>
      <w:r>
        <w:rPr>
          <w:rFonts w:ascii="Times" w:hAnsi="Times"/>
          <w:bCs/>
          <w:sz w:val="28"/>
          <w:szCs w:val="28"/>
        </w:rPr>
        <w:t xml:space="preserve"> recent valuable involvement. All heartily agreed. Some discussion on which information on the website to be available openly and which is members only – e.g. Entry into the Leader Trainer Pathway that is linked to the leader trainer section. The question of letting people know as much as possible rather than keeping it in members only section. </w:t>
      </w:r>
      <w:r w:rsidRPr="00305033">
        <w:rPr>
          <w:rFonts w:ascii="Times" w:hAnsi="Times"/>
          <w:bCs/>
          <w:color w:val="4472C4" w:themeColor="accent1"/>
          <w:sz w:val="28"/>
          <w:szCs w:val="28"/>
        </w:rPr>
        <w:t>ACTION: DN &amp; RD to consider further in AC meeting.</w:t>
      </w:r>
    </w:p>
    <w:p w14:paraId="328604D0" w14:textId="77777777" w:rsidR="00305033" w:rsidRPr="00305033" w:rsidRDefault="00305033" w:rsidP="00BA1EAC">
      <w:pPr>
        <w:jc w:val="both"/>
        <w:rPr>
          <w:rFonts w:ascii="Times" w:hAnsi="Times"/>
          <w:bCs/>
          <w:color w:val="4472C4" w:themeColor="accent1"/>
          <w:sz w:val="28"/>
          <w:szCs w:val="28"/>
        </w:rPr>
      </w:pPr>
    </w:p>
    <w:p w14:paraId="0ADA216D" w14:textId="5BF3ED20" w:rsidR="00305033" w:rsidRDefault="00305033" w:rsidP="00305033">
      <w:pPr>
        <w:jc w:val="both"/>
        <w:rPr>
          <w:rFonts w:ascii="Times" w:hAnsi="Times"/>
          <w:sz w:val="28"/>
          <w:szCs w:val="28"/>
        </w:rPr>
      </w:pPr>
      <w:r>
        <w:rPr>
          <w:rFonts w:ascii="Times" w:hAnsi="Times"/>
          <w:b/>
          <w:bCs/>
          <w:sz w:val="28"/>
          <w:szCs w:val="28"/>
        </w:rPr>
        <w:t xml:space="preserve">8. </w:t>
      </w:r>
      <w:r w:rsidRPr="00305033">
        <w:rPr>
          <w:rFonts w:ascii="Times" w:hAnsi="Times"/>
          <w:b/>
          <w:bCs/>
          <w:sz w:val="28"/>
          <w:szCs w:val="28"/>
        </w:rPr>
        <w:t>Membership Drive</w:t>
      </w:r>
      <w:r>
        <w:rPr>
          <w:rFonts w:ascii="Times" w:hAnsi="Times"/>
          <w:sz w:val="28"/>
          <w:szCs w:val="28"/>
        </w:rPr>
        <w:t xml:space="preserve"> – HA offered to take up the role of Membership Secretary on the Board. HA offered to draft a letter to unpaid members/accredited leaders – e.g.</w:t>
      </w:r>
    </w:p>
    <w:p w14:paraId="089F0B2A" w14:textId="77777777" w:rsidR="00305033" w:rsidRDefault="00305033" w:rsidP="00305033">
      <w:pPr>
        <w:rPr>
          <w:rFonts w:ascii="Calibri" w:hAnsi="Calibri" w:cs="Times New Roman (Body CS)"/>
        </w:rPr>
      </w:pPr>
      <w:r>
        <w:rPr>
          <w:rFonts w:ascii="Calibri" w:hAnsi="Calibri" w:cs="Times New Roman (Body CS)"/>
        </w:rPr>
        <w:t>Dear</w:t>
      </w:r>
    </w:p>
    <w:p w14:paraId="587C06A6" w14:textId="010C83C5" w:rsidR="00305033" w:rsidRDefault="00305033" w:rsidP="00305033">
      <w:pPr>
        <w:rPr>
          <w:rFonts w:ascii="Calibri" w:hAnsi="Calibri" w:cs="Times New Roman (Body CS)"/>
        </w:rPr>
      </w:pPr>
      <w:r>
        <w:rPr>
          <w:rFonts w:ascii="Calibri" w:hAnsi="Calibri" w:cs="Times New Roman (Body CS)"/>
        </w:rPr>
        <w:t>a. We have noticed that you have not renewed your membership.</w:t>
      </w:r>
    </w:p>
    <w:p w14:paraId="2917F795" w14:textId="66E36CCB" w:rsidR="00305033" w:rsidRDefault="00305033" w:rsidP="00305033">
      <w:pPr>
        <w:rPr>
          <w:rFonts w:ascii="Calibri" w:hAnsi="Calibri" w:cs="Times New Roman (Body CS)"/>
        </w:rPr>
      </w:pPr>
      <w:r>
        <w:rPr>
          <w:rFonts w:ascii="Calibri" w:hAnsi="Calibri" w:cs="Times New Roman (Body CS)"/>
        </w:rPr>
        <w:t>If you are not intending to would you let us know please. It would be valuable for us to know why.</w:t>
      </w:r>
    </w:p>
    <w:p w14:paraId="1781CA7A" w14:textId="185F0F9B" w:rsidR="00305033" w:rsidRPr="00305033" w:rsidRDefault="00305033" w:rsidP="00305033">
      <w:pPr>
        <w:rPr>
          <w:rFonts w:ascii="Calibri" w:hAnsi="Calibri" w:cs="Times New Roman (Body CS)"/>
        </w:rPr>
      </w:pPr>
      <w:r>
        <w:rPr>
          <w:rFonts w:ascii="Calibri" w:hAnsi="Calibri" w:cs="Times New Roman (Body CS)"/>
        </w:rPr>
        <w:t>b. As you are an accredited leader you need to renew your membership.</w:t>
      </w:r>
    </w:p>
    <w:p w14:paraId="51E99251" w14:textId="77777777" w:rsidR="00305033" w:rsidRPr="00305033" w:rsidRDefault="00305033" w:rsidP="00305033">
      <w:pPr>
        <w:jc w:val="both"/>
        <w:rPr>
          <w:rFonts w:ascii="Times" w:hAnsi="Times"/>
          <w:sz w:val="28"/>
          <w:szCs w:val="28"/>
        </w:rPr>
      </w:pPr>
    </w:p>
    <w:p w14:paraId="357FC3B8" w14:textId="45F6E615" w:rsidR="00305033" w:rsidRDefault="00305033" w:rsidP="00305033">
      <w:pPr>
        <w:jc w:val="both"/>
        <w:rPr>
          <w:rFonts w:ascii="Times" w:hAnsi="Times"/>
          <w:b/>
          <w:sz w:val="28"/>
          <w:szCs w:val="28"/>
        </w:rPr>
      </w:pPr>
      <w:r>
        <w:rPr>
          <w:rFonts w:ascii="Times" w:hAnsi="Times"/>
          <w:b/>
          <w:sz w:val="28"/>
          <w:szCs w:val="28"/>
        </w:rPr>
        <w:t xml:space="preserve">9. </w:t>
      </w:r>
      <w:r w:rsidRPr="00DC5382">
        <w:rPr>
          <w:rFonts w:ascii="Times" w:hAnsi="Times"/>
          <w:b/>
          <w:sz w:val="28"/>
          <w:szCs w:val="28"/>
        </w:rPr>
        <w:t>B</w:t>
      </w:r>
      <w:r>
        <w:rPr>
          <w:rFonts w:ascii="Times" w:hAnsi="Times"/>
          <w:b/>
          <w:sz w:val="28"/>
          <w:szCs w:val="28"/>
        </w:rPr>
        <w:t>SANZ</w:t>
      </w:r>
      <w:r w:rsidRPr="00DC5382">
        <w:rPr>
          <w:rFonts w:ascii="Times" w:hAnsi="Times"/>
          <w:b/>
          <w:sz w:val="28"/>
          <w:szCs w:val="28"/>
        </w:rPr>
        <w:t xml:space="preserve"> Intensive 2019 </w:t>
      </w:r>
    </w:p>
    <w:p w14:paraId="3CA0C753" w14:textId="525B0FCF" w:rsidR="00305033" w:rsidRDefault="00305033" w:rsidP="00305033">
      <w:pPr>
        <w:pStyle w:val="ListParagraph"/>
        <w:numPr>
          <w:ilvl w:val="0"/>
          <w:numId w:val="22"/>
        </w:numPr>
        <w:jc w:val="both"/>
        <w:rPr>
          <w:rFonts w:ascii="Times" w:hAnsi="Times"/>
          <w:bCs/>
          <w:sz w:val="28"/>
          <w:szCs w:val="28"/>
        </w:rPr>
      </w:pPr>
      <w:r w:rsidRPr="00305033">
        <w:rPr>
          <w:rFonts w:ascii="Times" w:hAnsi="Times"/>
          <w:bCs/>
          <w:sz w:val="28"/>
          <w:szCs w:val="28"/>
        </w:rPr>
        <w:lastRenderedPageBreak/>
        <w:t>HA tabled a report from the IOC. She screenshared the Budget with costs/income to date. 20 have paid and 2 are waiting for references. 2 stud</w:t>
      </w:r>
      <w:r w:rsidR="0089695E">
        <w:rPr>
          <w:rFonts w:ascii="Times" w:hAnsi="Times"/>
          <w:bCs/>
          <w:sz w:val="28"/>
          <w:szCs w:val="28"/>
        </w:rPr>
        <w:t>ents and 3 others have registered but not</w:t>
      </w:r>
      <w:r w:rsidR="00E705C3">
        <w:rPr>
          <w:rFonts w:ascii="Times" w:hAnsi="Times"/>
          <w:bCs/>
          <w:sz w:val="28"/>
          <w:szCs w:val="28"/>
        </w:rPr>
        <w:t xml:space="preserve"> yet paid</w:t>
      </w:r>
      <w:r w:rsidR="0089695E">
        <w:rPr>
          <w:rFonts w:ascii="Times" w:hAnsi="Times"/>
          <w:bCs/>
          <w:sz w:val="28"/>
          <w:szCs w:val="28"/>
        </w:rPr>
        <w:t>.</w:t>
      </w:r>
      <w:r w:rsidRPr="00305033">
        <w:rPr>
          <w:rFonts w:ascii="Times" w:hAnsi="Times"/>
          <w:bCs/>
          <w:sz w:val="28"/>
          <w:szCs w:val="28"/>
        </w:rPr>
        <w:t xml:space="preserve"> </w:t>
      </w:r>
    </w:p>
    <w:p w14:paraId="01843FF1" w14:textId="5C9E3695" w:rsidR="00305033" w:rsidRPr="00305033" w:rsidRDefault="00305033" w:rsidP="00305033">
      <w:pPr>
        <w:pStyle w:val="ListParagraph"/>
        <w:numPr>
          <w:ilvl w:val="0"/>
          <w:numId w:val="22"/>
        </w:numPr>
        <w:jc w:val="both"/>
        <w:rPr>
          <w:rFonts w:ascii="Times" w:hAnsi="Times"/>
          <w:bCs/>
          <w:sz w:val="28"/>
          <w:szCs w:val="28"/>
        </w:rPr>
      </w:pPr>
      <w:r w:rsidRPr="00305033">
        <w:rPr>
          <w:rFonts w:ascii="Times" w:hAnsi="Times"/>
          <w:bCs/>
          <w:sz w:val="28"/>
          <w:szCs w:val="28"/>
        </w:rPr>
        <w:t xml:space="preserve">CQ tabled a report from the Leaders Meeting. </w:t>
      </w:r>
    </w:p>
    <w:p w14:paraId="4995A8B6" w14:textId="77777777" w:rsidR="00305033" w:rsidRPr="00305033" w:rsidRDefault="00305033" w:rsidP="00305033">
      <w:pPr>
        <w:pStyle w:val="ListParagraph"/>
        <w:numPr>
          <w:ilvl w:val="0"/>
          <w:numId w:val="22"/>
        </w:numPr>
        <w:jc w:val="both"/>
        <w:rPr>
          <w:rFonts w:ascii="Times" w:hAnsi="Times"/>
          <w:sz w:val="28"/>
          <w:szCs w:val="28"/>
        </w:rPr>
      </w:pPr>
      <w:r w:rsidRPr="00305033">
        <w:rPr>
          <w:rFonts w:ascii="Times" w:hAnsi="Times"/>
          <w:sz w:val="28"/>
          <w:szCs w:val="28"/>
        </w:rPr>
        <w:t xml:space="preserve">2nd September is final date for participant refunds. 15th September is the date for full refund of the venue deposit. </w:t>
      </w:r>
    </w:p>
    <w:p w14:paraId="0D7635BF" w14:textId="75E74EBE" w:rsidR="00305033" w:rsidRPr="00305033" w:rsidRDefault="00305033" w:rsidP="00305033">
      <w:pPr>
        <w:pStyle w:val="ListParagraph"/>
        <w:numPr>
          <w:ilvl w:val="0"/>
          <w:numId w:val="22"/>
        </w:numPr>
        <w:jc w:val="both"/>
        <w:rPr>
          <w:rFonts w:ascii="Times" w:hAnsi="Times"/>
          <w:i/>
          <w:iCs/>
          <w:sz w:val="28"/>
          <w:szCs w:val="28"/>
        </w:rPr>
      </w:pPr>
      <w:r w:rsidRPr="00305033">
        <w:rPr>
          <w:rFonts w:ascii="Times" w:hAnsi="Times"/>
          <w:sz w:val="28"/>
          <w:szCs w:val="28"/>
        </w:rPr>
        <w:t xml:space="preserve">It is proposed that the Board makes its decision at the next Board meeting on 3rd September regarding whether the Intensive goes ahead. A risk management perspective was taken by the Board. The need to do </w:t>
      </w:r>
      <w:r w:rsidRPr="00305033">
        <w:rPr>
          <w:rFonts w:ascii="Times" w:hAnsi="Times"/>
          <w:b/>
          <w:bCs/>
          <w:color w:val="4472C4" w:themeColor="accent1"/>
          <w:sz w:val="28"/>
          <w:szCs w:val="28"/>
        </w:rPr>
        <w:t>more advertising.</w:t>
      </w:r>
      <w:r w:rsidRPr="00305033">
        <w:rPr>
          <w:rFonts w:ascii="Times" w:hAnsi="Times"/>
          <w:color w:val="4472C4" w:themeColor="accent1"/>
          <w:sz w:val="28"/>
          <w:szCs w:val="28"/>
        </w:rPr>
        <w:t xml:space="preserve"> </w:t>
      </w:r>
      <w:r w:rsidRPr="00305033">
        <w:rPr>
          <w:rFonts w:ascii="Times" w:hAnsi="Times"/>
          <w:i/>
          <w:iCs/>
          <w:sz w:val="28"/>
          <w:szCs w:val="28"/>
        </w:rPr>
        <w:t>There are several more places available.</w:t>
      </w:r>
    </w:p>
    <w:p w14:paraId="0AF8A759" w14:textId="088ED773" w:rsidR="00305033" w:rsidRDefault="00305033" w:rsidP="00305033">
      <w:pPr>
        <w:pStyle w:val="ListParagraph"/>
        <w:numPr>
          <w:ilvl w:val="0"/>
          <w:numId w:val="22"/>
        </w:numPr>
        <w:jc w:val="both"/>
        <w:rPr>
          <w:rFonts w:ascii="Times" w:hAnsi="Times"/>
          <w:color w:val="4472C4" w:themeColor="accent1"/>
          <w:sz w:val="28"/>
          <w:szCs w:val="28"/>
        </w:rPr>
      </w:pPr>
      <w:r w:rsidRPr="00305033">
        <w:rPr>
          <w:rFonts w:ascii="Times" w:hAnsi="Times"/>
          <w:sz w:val="28"/>
          <w:szCs w:val="28"/>
        </w:rPr>
        <w:t xml:space="preserve">Only 4 people from NZ have registered. A letter to the NZ members by the NZ Board members proposed. </w:t>
      </w:r>
      <w:r w:rsidRPr="00305033">
        <w:rPr>
          <w:rFonts w:ascii="Times" w:hAnsi="Times"/>
          <w:color w:val="4472C4" w:themeColor="accent1"/>
          <w:sz w:val="28"/>
          <w:szCs w:val="28"/>
        </w:rPr>
        <w:t>ACTION: PB &amp; DN</w:t>
      </w:r>
    </w:p>
    <w:p w14:paraId="6AEBFE1D" w14:textId="77777777" w:rsidR="00305033" w:rsidRPr="00305033" w:rsidRDefault="00305033" w:rsidP="00305033">
      <w:pPr>
        <w:pStyle w:val="ListParagraph"/>
        <w:jc w:val="both"/>
        <w:rPr>
          <w:rFonts w:ascii="Times" w:hAnsi="Times"/>
          <w:color w:val="4472C4" w:themeColor="accent1"/>
          <w:sz w:val="28"/>
          <w:szCs w:val="28"/>
        </w:rPr>
      </w:pPr>
    </w:p>
    <w:p w14:paraId="0038B556" w14:textId="51099DC9" w:rsidR="00305033" w:rsidRPr="00305033" w:rsidRDefault="00305033" w:rsidP="00305033">
      <w:pPr>
        <w:jc w:val="both"/>
        <w:rPr>
          <w:rFonts w:ascii="Times" w:hAnsi="Times"/>
          <w:sz w:val="28"/>
          <w:szCs w:val="28"/>
        </w:rPr>
      </w:pPr>
      <w:r>
        <w:rPr>
          <w:rFonts w:ascii="Times" w:hAnsi="Times"/>
          <w:sz w:val="28"/>
          <w:szCs w:val="28"/>
        </w:rPr>
        <w:t>Co</w:t>
      </w:r>
      <w:r w:rsidR="00C07BD4">
        <w:rPr>
          <w:rFonts w:ascii="Times" w:hAnsi="Times"/>
          <w:sz w:val="28"/>
          <w:szCs w:val="28"/>
        </w:rPr>
        <w:t>nsideration: Perhaps the more people who</w:t>
      </w:r>
      <w:r>
        <w:rPr>
          <w:rFonts w:ascii="Times" w:hAnsi="Times"/>
          <w:sz w:val="28"/>
          <w:szCs w:val="28"/>
        </w:rPr>
        <w:t xml:space="preserve"> graduate a</w:t>
      </w:r>
      <w:r w:rsidR="00C07BD4">
        <w:rPr>
          <w:rFonts w:ascii="Times" w:hAnsi="Times"/>
          <w:sz w:val="28"/>
          <w:szCs w:val="28"/>
        </w:rPr>
        <w:t xml:space="preserve">s accredited leaders the less there are to </w:t>
      </w:r>
      <w:r>
        <w:rPr>
          <w:rFonts w:ascii="Times" w:hAnsi="Times"/>
          <w:sz w:val="28"/>
          <w:szCs w:val="28"/>
        </w:rPr>
        <w:t>come to the Intensive. We need new people to be exposed to Balint.</w:t>
      </w:r>
    </w:p>
    <w:p w14:paraId="7D22A779" w14:textId="77777777" w:rsidR="00305033" w:rsidRPr="00305033" w:rsidRDefault="00305033" w:rsidP="00305033">
      <w:pPr>
        <w:jc w:val="both"/>
        <w:rPr>
          <w:rFonts w:ascii="Times" w:hAnsi="Times"/>
          <w:b/>
          <w:sz w:val="28"/>
          <w:szCs w:val="28"/>
        </w:rPr>
      </w:pPr>
    </w:p>
    <w:p w14:paraId="45E66B9F" w14:textId="30660C82" w:rsidR="00305033" w:rsidRDefault="00305033" w:rsidP="00BA1EAC">
      <w:pPr>
        <w:pStyle w:val="ListParagraph"/>
        <w:ind w:hanging="720"/>
        <w:jc w:val="both"/>
        <w:rPr>
          <w:rFonts w:ascii="Times" w:hAnsi="Times"/>
          <w:b/>
          <w:sz w:val="28"/>
          <w:szCs w:val="28"/>
        </w:rPr>
      </w:pPr>
      <w:r>
        <w:rPr>
          <w:rFonts w:ascii="Times" w:hAnsi="Times"/>
          <w:b/>
          <w:sz w:val="28"/>
          <w:szCs w:val="28"/>
        </w:rPr>
        <w:t xml:space="preserve">10. </w:t>
      </w:r>
      <w:r w:rsidR="006F5F19" w:rsidRPr="00DC5382">
        <w:rPr>
          <w:rFonts w:ascii="Times" w:hAnsi="Times"/>
          <w:b/>
          <w:sz w:val="28"/>
          <w:szCs w:val="28"/>
        </w:rPr>
        <w:t>Accreditation Committee</w:t>
      </w:r>
      <w:r w:rsidR="007F2389" w:rsidRPr="00DC5382">
        <w:rPr>
          <w:rFonts w:ascii="Times" w:hAnsi="Times"/>
          <w:b/>
          <w:sz w:val="28"/>
          <w:szCs w:val="28"/>
        </w:rPr>
        <w:t>:</w:t>
      </w:r>
      <w:r>
        <w:rPr>
          <w:rFonts w:ascii="Times" w:hAnsi="Times"/>
          <w:b/>
          <w:sz w:val="28"/>
          <w:szCs w:val="28"/>
        </w:rPr>
        <w:t xml:space="preserve"> RD and DN tabled an AC report with</w:t>
      </w:r>
    </w:p>
    <w:p w14:paraId="5BD3D442" w14:textId="4E765375" w:rsidR="00546E35" w:rsidRPr="00305033" w:rsidRDefault="00305033" w:rsidP="00BA1EAC">
      <w:pPr>
        <w:pStyle w:val="ListParagraph"/>
        <w:ind w:hanging="720"/>
        <w:jc w:val="both"/>
        <w:rPr>
          <w:rFonts w:ascii="Times" w:hAnsi="Times"/>
          <w:b/>
          <w:color w:val="000000" w:themeColor="text1"/>
          <w:sz w:val="28"/>
          <w:szCs w:val="28"/>
        </w:rPr>
      </w:pPr>
      <w:r>
        <w:rPr>
          <w:rFonts w:ascii="Times" w:hAnsi="Times"/>
          <w:b/>
          <w:sz w:val="28"/>
          <w:szCs w:val="28"/>
        </w:rPr>
        <w:t xml:space="preserve"> </w:t>
      </w:r>
      <w:r w:rsidRPr="00305033">
        <w:rPr>
          <w:rFonts w:ascii="Times" w:hAnsi="Times"/>
          <w:b/>
          <w:color w:val="000000" w:themeColor="text1"/>
          <w:sz w:val="28"/>
          <w:szCs w:val="28"/>
        </w:rPr>
        <w:t>Pathway Training Policy changes proposed for the Board to consider.</w:t>
      </w:r>
    </w:p>
    <w:p w14:paraId="7E609981" w14:textId="2A30EB35" w:rsidR="00305033" w:rsidRDefault="00305033" w:rsidP="00305033">
      <w:pPr>
        <w:rPr>
          <w:rFonts w:ascii="Times" w:hAnsi="Times" w:cs="Times New Roman (Body CS)"/>
          <w:color w:val="000000" w:themeColor="text1"/>
          <w:sz w:val="28"/>
          <w:szCs w:val="28"/>
        </w:rPr>
      </w:pPr>
      <w:r w:rsidRPr="00305033">
        <w:rPr>
          <w:rFonts w:ascii="Times" w:hAnsi="Times" w:cs="Times New Roman (Body CS)"/>
          <w:color w:val="000000" w:themeColor="text1"/>
          <w:sz w:val="28"/>
          <w:szCs w:val="28"/>
        </w:rPr>
        <w:t>A discussion ensued about wording for the policy documents to be published on the website and whether motions need to put to the Board or these are policies for the AC</w:t>
      </w:r>
      <w:r>
        <w:rPr>
          <w:rFonts w:ascii="Times" w:hAnsi="Times" w:cs="Times New Roman (Body CS)"/>
          <w:color w:val="000000" w:themeColor="text1"/>
          <w:sz w:val="28"/>
          <w:szCs w:val="28"/>
        </w:rPr>
        <w:t xml:space="preserve"> to decide alone</w:t>
      </w:r>
      <w:r w:rsidRPr="00305033">
        <w:rPr>
          <w:rFonts w:ascii="Times" w:hAnsi="Times" w:cs="Times New Roman (Body CS)"/>
          <w:color w:val="000000" w:themeColor="text1"/>
          <w:sz w:val="28"/>
          <w:szCs w:val="28"/>
        </w:rPr>
        <w:t>. The changes were agreed to in principle with final wording for the documents to be finalised</w:t>
      </w:r>
      <w:r>
        <w:rPr>
          <w:rFonts w:ascii="Times" w:hAnsi="Times" w:cs="Times New Roman (Body CS)"/>
          <w:color w:val="000000" w:themeColor="text1"/>
          <w:sz w:val="28"/>
          <w:szCs w:val="28"/>
        </w:rPr>
        <w:t>.</w:t>
      </w:r>
    </w:p>
    <w:p w14:paraId="31BC06CE" w14:textId="77777777" w:rsidR="00305033" w:rsidRPr="00305033" w:rsidRDefault="00305033" w:rsidP="00305033">
      <w:pPr>
        <w:rPr>
          <w:rFonts w:ascii="Times" w:hAnsi="Times" w:cs="Times New Roman (Body CS)"/>
          <w:color w:val="000000" w:themeColor="text1"/>
          <w:sz w:val="28"/>
          <w:szCs w:val="28"/>
        </w:rPr>
      </w:pPr>
    </w:p>
    <w:p w14:paraId="5AEDE977" w14:textId="33CB2AB5" w:rsidR="00305033" w:rsidRPr="00305033" w:rsidRDefault="00305033" w:rsidP="00305033">
      <w:pPr>
        <w:rPr>
          <w:rFonts w:ascii="Times" w:hAnsi="Times" w:cs="Times New Roman (Body CS)"/>
          <w:color w:val="000000" w:themeColor="text1"/>
          <w:sz w:val="28"/>
          <w:szCs w:val="28"/>
        </w:rPr>
      </w:pPr>
      <w:r>
        <w:rPr>
          <w:rFonts w:ascii="Times" w:hAnsi="Times" w:cs="Times New Roman (Body CS)"/>
          <w:color w:val="000000" w:themeColor="text1"/>
          <w:sz w:val="28"/>
          <w:szCs w:val="28"/>
        </w:rPr>
        <w:t>10</w:t>
      </w:r>
      <w:r w:rsidRPr="00305033">
        <w:rPr>
          <w:rFonts w:ascii="Times" w:hAnsi="Times" w:cs="Times New Roman (Body CS)"/>
          <w:color w:val="000000" w:themeColor="text1"/>
          <w:sz w:val="28"/>
          <w:szCs w:val="28"/>
        </w:rPr>
        <w:t>.1 Change: That the application form for the LAP include a tick box indicating that the candidate agrees to complete and submit all necessary documentation, including Doc’s A, B and D.</w:t>
      </w:r>
    </w:p>
    <w:p w14:paraId="742260F4" w14:textId="77777777" w:rsidR="00305033" w:rsidRPr="00305033" w:rsidRDefault="00305033" w:rsidP="00305033">
      <w:pPr>
        <w:rPr>
          <w:rFonts w:ascii="Times" w:hAnsi="Times" w:cs="Times New Roman (Body CS)"/>
          <w:color w:val="000000" w:themeColor="text1"/>
          <w:sz w:val="28"/>
          <w:szCs w:val="28"/>
        </w:rPr>
      </w:pPr>
    </w:p>
    <w:p w14:paraId="65EE71F7" w14:textId="55797F05" w:rsidR="00305033" w:rsidRPr="00305033" w:rsidRDefault="00305033" w:rsidP="00305033">
      <w:pPr>
        <w:rPr>
          <w:rFonts w:ascii="Times" w:hAnsi="Times" w:cs="Times New Roman (Body CS)"/>
          <w:i/>
          <w:iCs/>
          <w:color w:val="000000" w:themeColor="text1"/>
          <w:sz w:val="28"/>
          <w:szCs w:val="28"/>
        </w:rPr>
      </w:pPr>
      <w:r w:rsidRPr="00305033">
        <w:rPr>
          <w:rFonts w:ascii="Times" w:hAnsi="Times" w:cs="Times New Roman (Body CS)"/>
          <w:i/>
          <w:iCs/>
          <w:color w:val="000000" w:themeColor="text1"/>
          <w:sz w:val="28"/>
          <w:szCs w:val="28"/>
        </w:rPr>
        <w:t>Candidates will be deemed to commence training after all documents are received and the enrolment fee is paid.</w:t>
      </w:r>
    </w:p>
    <w:p w14:paraId="6307558B" w14:textId="77777777" w:rsidR="00305033" w:rsidRPr="00305033" w:rsidRDefault="00305033" w:rsidP="00305033">
      <w:pPr>
        <w:rPr>
          <w:rFonts w:ascii="Times" w:hAnsi="Times" w:cs="Times New Roman (Body CS)"/>
          <w:color w:val="000000" w:themeColor="text1"/>
          <w:sz w:val="28"/>
          <w:szCs w:val="28"/>
        </w:rPr>
      </w:pPr>
    </w:p>
    <w:p w14:paraId="483A259F" w14:textId="22A7A695" w:rsidR="00305033" w:rsidRPr="00305033" w:rsidRDefault="00305033" w:rsidP="00305033">
      <w:pPr>
        <w:rPr>
          <w:rFonts w:ascii="Times" w:hAnsi="Times" w:cs="Times New Roman (Body CS)"/>
          <w:b/>
          <w:bCs/>
          <w:color w:val="4472C4" w:themeColor="accent1"/>
          <w:sz w:val="28"/>
          <w:szCs w:val="28"/>
        </w:rPr>
      </w:pPr>
      <w:r>
        <w:rPr>
          <w:rFonts w:ascii="Times" w:hAnsi="Times" w:cs="Times New Roman (Body CS)"/>
          <w:b/>
          <w:bCs/>
          <w:color w:val="4472C4" w:themeColor="accent1"/>
          <w:sz w:val="28"/>
          <w:szCs w:val="28"/>
        </w:rPr>
        <w:t>10</w:t>
      </w:r>
      <w:r w:rsidRPr="00305033">
        <w:rPr>
          <w:rFonts w:ascii="Times" w:hAnsi="Times" w:cs="Times New Roman (Body CS)"/>
          <w:b/>
          <w:bCs/>
          <w:color w:val="4472C4" w:themeColor="accent1"/>
          <w:sz w:val="28"/>
          <w:szCs w:val="28"/>
        </w:rPr>
        <w:t>.2. 1 Motion: That candidates are advised that they are expected to complete the Leadership Accreditation Pathway within 3 years.</w:t>
      </w:r>
    </w:p>
    <w:p w14:paraId="79C2124F" w14:textId="6EADA966" w:rsidR="00305033" w:rsidRPr="00305033" w:rsidRDefault="00305033" w:rsidP="00305033">
      <w:pPr>
        <w:rPr>
          <w:rFonts w:ascii="Times" w:hAnsi="Times" w:cs="Times New Roman (Body CS)"/>
          <w:b/>
          <w:bCs/>
          <w:color w:val="4472C4" w:themeColor="accent1"/>
          <w:sz w:val="28"/>
          <w:szCs w:val="28"/>
        </w:rPr>
      </w:pPr>
      <w:r w:rsidRPr="00305033">
        <w:rPr>
          <w:rFonts w:ascii="Times" w:hAnsi="Times" w:cs="Times New Roman (Body CS)"/>
          <w:b/>
          <w:bCs/>
          <w:color w:val="4472C4" w:themeColor="accent1"/>
          <w:sz w:val="28"/>
          <w:szCs w:val="28"/>
        </w:rPr>
        <w:t>That special consideration will be given to candidates who submit to the Accreditation Committee that they are experiencing difficulty in completing the pathway.</w:t>
      </w:r>
    </w:p>
    <w:p w14:paraId="71A06FDE" w14:textId="77777777" w:rsidR="00305033" w:rsidRPr="00305033" w:rsidRDefault="00305033" w:rsidP="00305033">
      <w:pPr>
        <w:rPr>
          <w:rFonts w:ascii="Times" w:hAnsi="Times" w:cs="Times New Roman (Body CS)"/>
          <w:b/>
          <w:bCs/>
          <w:color w:val="4472C4" w:themeColor="accent1"/>
          <w:sz w:val="28"/>
          <w:szCs w:val="28"/>
        </w:rPr>
      </w:pPr>
    </w:p>
    <w:p w14:paraId="32F08319" w14:textId="622D64F3" w:rsidR="00305033" w:rsidRPr="00305033" w:rsidRDefault="00305033" w:rsidP="00305033">
      <w:pPr>
        <w:rPr>
          <w:rFonts w:ascii="Times" w:hAnsi="Times" w:cs="Times New Roman (Body CS)"/>
          <w:b/>
          <w:bCs/>
          <w:color w:val="4472C4" w:themeColor="accent1"/>
          <w:sz w:val="28"/>
          <w:szCs w:val="28"/>
        </w:rPr>
      </w:pPr>
      <w:r>
        <w:rPr>
          <w:rFonts w:ascii="Times" w:hAnsi="Times" w:cs="Times New Roman (Body CS)"/>
          <w:b/>
          <w:bCs/>
          <w:color w:val="4472C4" w:themeColor="accent1"/>
          <w:sz w:val="28"/>
          <w:szCs w:val="28"/>
        </w:rPr>
        <w:t>10.</w:t>
      </w:r>
      <w:r w:rsidRPr="00305033">
        <w:rPr>
          <w:rFonts w:ascii="Times" w:hAnsi="Times" w:cs="Times New Roman (Body CS)"/>
          <w:b/>
          <w:bCs/>
          <w:color w:val="4472C4" w:themeColor="accent1"/>
          <w:sz w:val="28"/>
          <w:szCs w:val="28"/>
        </w:rPr>
        <w:t>2.2 Motion: That annual re-enrolment fees must be paid within 2 months of the due date.</w:t>
      </w:r>
    </w:p>
    <w:p w14:paraId="7C63EB7A" w14:textId="77777777" w:rsidR="00305033" w:rsidRPr="00305033" w:rsidRDefault="00305033" w:rsidP="00305033">
      <w:pPr>
        <w:rPr>
          <w:rFonts w:ascii="Times" w:hAnsi="Times" w:cs="Times New Roman (Body CS)"/>
          <w:b/>
          <w:bCs/>
          <w:color w:val="4472C4" w:themeColor="accent1"/>
          <w:sz w:val="28"/>
          <w:szCs w:val="28"/>
        </w:rPr>
      </w:pPr>
    </w:p>
    <w:p w14:paraId="204D9791" w14:textId="57B37F7F" w:rsidR="00305033" w:rsidRPr="00305033" w:rsidRDefault="00305033" w:rsidP="00305033">
      <w:pPr>
        <w:rPr>
          <w:rFonts w:ascii="Times" w:hAnsi="Times" w:cs="Times New Roman (Body CS)"/>
          <w:b/>
          <w:bCs/>
          <w:color w:val="4472C4" w:themeColor="accent1"/>
          <w:sz w:val="28"/>
          <w:szCs w:val="28"/>
        </w:rPr>
      </w:pPr>
      <w:r>
        <w:rPr>
          <w:rFonts w:ascii="Times" w:hAnsi="Times" w:cs="Times New Roman (Body CS)"/>
          <w:b/>
          <w:bCs/>
          <w:color w:val="4472C4" w:themeColor="accent1"/>
          <w:sz w:val="28"/>
          <w:szCs w:val="28"/>
        </w:rPr>
        <w:lastRenderedPageBreak/>
        <w:t>10</w:t>
      </w:r>
      <w:r w:rsidRPr="00305033">
        <w:rPr>
          <w:rFonts w:ascii="Times" w:hAnsi="Times" w:cs="Times New Roman (Body CS)"/>
          <w:b/>
          <w:bCs/>
          <w:color w:val="4472C4" w:themeColor="accent1"/>
          <w:sz w:val="28"/>
          <w:szCs w:val="28"/>
        </w:rPr>
        <w:t xml:space="preserve">.2.3 Motion: That the Board approve an increase in the initial enrolment fee to $300 and an increase in the annual re-enrolment fee to $200 per year. </w:t>
      </w:r>
    </w:p>
    <w:p w14:paraId="5BBC4D0C" w14:textId="55686439" w:rsidR="00305033" w:rsidRPr="00305033" w:rsidRDefault="00305033" w:rsidP="00305033">
      <w:pPr>
        <w:rPr>
          <w:rFonts w:ascii="Times" w:hAnsi="Times" w:cs="Times New Roman (Body CS)"/>
          <w:b/>
          <w:bCs/>
          <w:color w:val="4472C4" w:themeColor="accent1"/>
          <w:sz w:val="28"/>
          <w:szCs w:val="28"/>
        </w:rPr>
      </w:pPr>
      <w:r w:rsidRPr="00305033">
        <w:rPr>
          <w:rFonts w:ascii="Times" w:hAnsi="Times" w:cs="Times New Roman (Body CS)"/>
          <w:b/>
          <w:bCs/>
          <w:color w:val="4472C4" w:themeColor="accent1"/>
          <w:sz w:val="28"/>
          <w:szCs w:val="28"/>
        </w:rPr>
        <w:t xml:space="preserve">The 3 motions </w:t>
      </w:r>
      <w:r>
        <w:rPr>
          <w:rFonts w:ascii="Times" w:hAnsi="Times" w:cs="Times New Roman (Body CS)"/>
          <w:b/>
          <w:bCs/>
          <w:color w:val="4472C4" w:themeColor="accent1"/>
          <w:sz w:val="28"/>
          <w:szCs w:val="28"/>
        </w:rPr>
        <w:t xml:space="preserve">were </w:t>
      </w:r>
      <w:r w:rsidRPr="00305033">
        <w:rPr>
          <w:rFonts w:ascii="Times" w:hAnsi="Times" w:cs="Times New Roman (Body CS)"/>
          <w:b/>
          <w:bCs/>
          <w:color w:val="4472C4" w:themeColor="accent1"/>
          <w:sz w:val="28"/>
          <w:szCs w:val="28"/>
        </w:rPr>
        <w:t>proposed</w:t>
      </w:r>
      <w:r>
        <w:rPr>
          <w:rFonts w:ascii="Times" w:hAnsi="Times" w:cs="Times New Roman (Body CS)"/>
          <w:b/>
          <w:bCs/>
          <w:color w:val="4472C4" w:themeColor="accent1"/>
          <w:sz w:val="28"/>
          <w:szCs w:val="28"/>
        </w:rPr>
        <w:t xml:space="preserve"> by</w:t>
      </w:r>
      <w:r w:rsidRPr="00305033">
        <w:rPr>
          <w:rFonts w:ascii="Times" w:hAnsi="Times" w:cs="Times New Roman (Body CS)"/>
          <w:b/>
          <w:bCs/>
          <w:color w:val="4472C4" w:themeColor="accent1"/>
          <w:sz w:val="28"/>
          <w:szCs w:val="28"/>
        </w:rPr>
        <w:t xml:space="preserve"> DN, </w:t>
      </w:r>
      <w:r>
        <w:rPr>
          <w:rFonts w:ascii="Times" w:hAnsi="Times" w:cs="Times New Roman (Body CS)"/>
          <w:b/>
          <w:bCs/>
          <w:color w:val="4472C4" w:themeColor="accent1"/>
          <w:sz w:val="28"/>
          <w:szCs w:val="28"/>
        </w:rPr>
        <w:t>s</w:t>
      </w:r>
      <w:r w:rsidRPr="00305033">
        <w:rPr>
          <w:rFonts w:ascii="Times" w:hAnsi="Times" w:cs="Times New Roman (Body CS)"/>
          <w:b/>
          <w:bCs/>
          <w:color w:val="4472C4" w:themeColor="accent1"/>
          <w:sz w:val="28"/>
          <w:szCs w:val="28"/>
        </w:rPr>
        <w:t>econded FM U/C</w:t>
      </w:r>
    </w:p>
    <w:p w14:paraId="61E4A81D" w14:textId="77777777" w:rsidR="00305033" w:rsidRPr="00305033" w:rsidRDefault="00305033" w:rsidP="00305033">
      <w:pPr>
        <w:rPr>
          <w:rFonts w:ascii="Calibri" w:hAnsi="Calibri" w:cs="Times New Roman (Body CS)"/>
          <w:b/>
          <w:bCs/>
          <w:color w:val="4472C4" w:themeColor="accent1"/>
        </w:rPr>
      </w:pPr>
    </w:p>
    <w:p w14:paraId="49999601" w14:textId="25EE8A9E" w:rsidR="00305033" w:rsidRDefault="00305033" w:rsidP="00305033">
      <w:pPr>
        <w:shd w:val="clear" w:color="auto" w:fill="FFFFFF"/>
        <w:spacing w:before="100" w:after="100"/>
        <w:ind w:right="720"/>
        <w:rPr>
          <w:rFonts w:ascii="Times" w:hAnsi="Times"/>
          <w:sz w:val="28"/>
          <w:szCs w:val="28"/>
        </w:rPr>
      </w:pPr>
      <w:r>
        <w:rPr>
          <w:rFonts w:ascii="Times" w:hAnsi="Times"/>
          <w:b/>
          <w:sz w:val="28"/>
          <w:szCs w:val="28"/>
        </w:rPr>
        <w:t>11</w:t>
      </w:r>
      <w:r w:rsidR="00F94E3D" w:rsidRPr="00305033">
        <w:rPr>
          <w:rFonts w:ascii="Times" w:hAnsi="Times"/>
          <w:b/>
          <w:sz w:val="28"/>
          <w:szCs w:val="28"/>
        </w:rPr>
        <w:t xml:space="preserve">. </w:t>
      </w:r>
      <w:r w:rsidRPr="00305033">
        <w:rPr>
          <w:rFonts w:ascii="Times" w:hAnsi="Times"/>
          <w:b/>
          <w:sz w:val="28"/>
          <w:szCs w:val="28"/>
        </w:rPr>
        <w:t xml:space="preserve">Newsletter Editor: </w:t>
      </w:r>
      <w:r w:rsidRPr="00C07BD4">
        <w:rPr>
          <w:rFonts w:ascii="Times" w:hAnsi="Times"/>
          <w:sz w:val="28"/>
          <w:szCs w:val="28"/>
        </w:rPr>
        <w:t>JG offered to consider taking on the role of Newsletter editor.</w:t>
      </w:r>
    </w:p>
    <w:p w14:paraId="28360EC4" w14:textId="77777777" w:rsidR="00C07BD4" w:rsidRPr="00C07BD4" w:rsidRDefault="00C07BD4" w:rsidP="00305033">
      <w:pPr>
        <w:shd w:val="clear" w:color="auto" w:fill="FFFFFF"/>
        <w:spacing w:before="100" w:after="100"/>
        <w:ind w:right="720"/>
        <w:rPr>
          <w:rFonts w:ascii="Times" w:hAnsi="Times"/>
          <w:sz w:val="28"/>
          <w:szCs w:val="28"/>
        </w:rPr>
      </w:pPr>
    </w:p>
    <w:p w14:paraId="6759BDCE" w14:textId="1D6ED9D2" w:rsidR="00305033" w:rsidRDefault="00305033" w:rsidP="00305033">
      <w:pPr>
        <w:shd w:val="clear" w:color="auto" w:fill="FFFFFF"/>
        <w:spacing w:before="100" w:after="100"/>
        <w:ind w:right="720"/>
        <w:rPr>
          <w:rFonts w:ascii="Times" w:hAnsi="Times"/>
          <w:b/>
          <w:sz w:val="28"/>
          <w:szCs w:val="28"/>
        </w:rPr>
      </w:pPr>
      <w:r>
        <w:rPr>
          <w:rFonts w:ascii="Times" w:hAnsi="Times"/>
          <w:b/>
          <w:sz w:val="28"/>
          <w:szCs w:val="28"/>
        </w:rPr>
        <w:t>12. Meeting Closed at 12.03pm AEST</w:t>
      </w:r>
    </w:p>
    <w:p w14:paraId="3CE1460D" w14:textId="77777777" w:rsidR="00C07BD4" w:rsidRDefault="00C07BD4" w:rsidP="00305033">
      <w:pPr>
        <w:shd w:val="clear" w:color="auto" w:fill="FFFFFF"/>
        <w:spacing w:before="100" w:after="100"/>
        <w:ind w:right="720"/>
        <w:rPr>
          <w:rFonts w:ascii="Times" w:hAnsi="Times"/>
          <w:b/>
          <w:sz w:val="28"/>
          <w:szCs w:val="28"/>
        </w:rPr>
      </w:pPr>
    </w:p>
    <w:p w14:paraId="71B23D8F" w14:textId="206CB6B2" w:rsidR="00305033" w:rsidRDefault="00305033" w:rsidP="00305033">
      <w:pPr>
        <w:shd w:val="clear" w:color="auto" w:fill="FFFFFF"/>
        <w:spacing w:before="100" w:after="100"/>
        <w:ind w:right="720"/>
        <w:rPr>
          <w:rFonts w:ascii="Times" w:hAnsi="Times"/>
          <w:b/>
          <w:sz w:val="28"/>
          <w:szCs w:val="28"/>
        </w:rPr>
      </w:pPr>
      <w:r>
        <w:rPr>
          <w:rFonts w:ascii="Times" w:hAnsi="Times"/>
          <w:b/>
          <w:sz w:val="28"/>
          <w:szCs w:val="28"/>
        </w:rPr>
        <w:t>13. Next Meeting Date: 3rd September 2019</w:t>
      </w:r>
    </w:p>
    <w:p w14:paraId="05A9899C" w14:textId="5410C8F6" w:rsidR="00305033" w:rsidRDefault="00305033" w:rsidP="00305033">
      <w:pPr>
        <w:shd w:val="clear" w:color="auto" w:fill="FFFFFF"/>
        <w:spacing w:before="100" w:after="100"/>
        <w:ind w:right="720"/>
        <w:rPr>
          <w:rFonts w:ascii="Times" w:hAnsi="Times"/>
          <w:b/>
          <w:sz w:val="28"/>
          <w:szCs w:val="28"/>
        </w:rPr>
      </w:pPr>
    </w:p>
    <w:p w14:paraId="22FA746A" w14:textId="7825E7C8" w:rsidR="00305033" w:rsidRPr="00305033" w:rsidRDefault="00305033" w:rsidP="00305033">
      <w:pPr>
        <w:shd w:val="clear" w:color="auto" w:fill="FFFFFF"/>
        <w:spacing w:before="100" w:after="100"/>
        <w:ind w:right="720"/>
        <w:rPr>
          <w:rFonts w:ascii="Times" w:hAnsi="Times"/>
          <w:sz w:val="28"/>
          <w:szCs w:val="28"/>
        </w:rPr>
      </w:pPr>
      <w:r>
        <w:rPr>
          <w:rFonts w:ascii="Times" w:hAnsi="Times"/>
          <w:b/>
          <w:sz w:val="28"/>
          <w:szCs w:val="28"/>
        </w:rPr>
        <w:t>Agenda Items for next Meeting</w:t>
      </w:r>
    </w:p>
    <w:p w14:paraId="5F103BEC" w14:textId="77777777" w:rsidR="00305033" w:rsidRDefault="00305033" w:rsidP="00606087">
      <w:pPr>
        <w:jc w:val="both"/>
        <w:rPr>
          <w:rFonts w:ascii="Times" w:hAnsi="Times"/>
          <w:b/>
          <w:sz w:val="28"/>
          <w:szCs w:val="28"/>
        </w:rPr>
      </w:pPr>
    </w:p>
    <w:p w14:paraId="14875DCF" w14:textId="5B9EF990" w:rsidR="00606087" w:rsidRPr="00305033" w:rsidRDefault="00305033" w:rsidP="00305033">
      <w:pPr>
        <w:jc w:val="both"/>
        <w:rPr>
          <w:rFonts w:ascii="Times" w:hAnsi="Times"/>
          <w:b/>
          <w:sz w:val="28"/>
          <w:szCs w:val="28"/>
        </w:rPr>
      </w:pPr>
      <w:r>
        <w:rPr>
          <w:rFonts w:ascii="Times" w:hAnsi="Times"/>
          <w:b/>
          <w:sz w:val="28"/>
          <w:szCs w:val="28"/>
        </w:rPr>
        <w:t xml:space="preserve">1. </w:t>
      </w:r>
      <w:r w:rsidR="00F94E3D" w:rsidRPr="00305033">
        <w:rPr>
          <w:rFonts w:ascii="Times" w:hAnsi="Times"/>
          <w:b/>
          <w:sz w:val="28"/>
          <w:szCs w:val="28"/>
        </w:rPr>
        <w:t>2020 Balint</w:t>
      </w:r>
      <w:r w:rsidR="00DC5382" w:rsidRPr="00305033">
        <w:rPr>
          <w:rFonts w:ascii="Times" w:hAnsi="Times"/>
          <w:b/>
          <w:sz w:val="28"/>
          <w:szCs w:val="28"/>
        </w:rPr>
        <w:t xml:space="preserve"> Society</w:t>
      </w:r>
      <w:r w:rsidR="009A6A5E" w:rsidRPr="00305033">
        <w:rPr>
          <w:rFonts w:ascii="Times" w:hAnsi="Times"/>
          <w:b/>
          <w:sz w:val="28"/>
          <w:szCs w:val="28"/>
        </w:rPr>
        <w:t xml:space="preserve"> </w:t>
      </w:r>
      <w:r w:rsidR="00F94E3D" w:rsidRPr="00305033">
        <w:rPr>
          <w:rFonts w:ascii="Times" w:hAnsi="Times"/>
          <w:b/>
          <w:sz w:val="28"/>
          <w:szCs w:val="28"/>
        </w:rPr>
        <w:t xml:space="preserve">Congress </w:t>
      </w:r>
    </w:p>
    <w:p w14:paraId="05276B54" w14:textId="77777777" w:rsidR="00BA1EAC" w:rsidRDefault="00BA1EAC" w:rsidP="00606087">
      <w:pPr>
        <w:jc w:val="both"/>
        <w:rPr>
          <w:rFonts w:ascii="Times" w:hAnsi="Times"/>
          <w:b/>
          <w:sz w:val="28"/>
          <w:szCs w:val="28"/>
        </w:rPr>
      </w:pPr>
    </w:p>
    <w:p w14:paraId="033EE7C5" w14:textId="50E759CE" w:rsidR="00BA1EAC" w:rsidRDefault="00305033" w:rsidP="00BA1EAC">
      <w:pPr>
        <w:shd w:val="clear" w:color="auto" w:fill="FFFFFF"/>
        <w:spacing w:before="100" w:after="100"/>
        <w:ind w:right="720"/>
        <w:rPr>
          <w:rFonts w:ascii="Times" w:hAnsi="Times"/>
          <w:b/>
          <w:sz w:val="28"/>
          <w:szCs w:val="28"/>
        </w:rPr>
      </w:pPr>
      <w:r>
        <w:rPr>
          <w:rFonts w:ascii="Times" w:hAnsi="Times"/>
          <w:b/>
          <w:sz w:val="28"/>
          <w:szCs w:val="28"/>
        </w:rPr>
        <w:t>2.</w:t>
      </w:r>
      <w:r w:rsidR="00BA1EAC">
        <w:rPr>
          <w:rFonts w:ascii="Times" w:hAnsi="Times"/>
          <w:b/>
          <w:sz w:val="28"/>
          <w:szCs w:val="28"/>
        </w:rPr>
        <w:t xml:space="preserve"> Board Roles to fill:</w:t>
      </w:r>
    </w:p>
    <w:p w14:paraId="7ACB98E0" w14:textId="48BD8B98" w:rsidR="00BA1EAC" w:rsidRPr="00504C94" w:rsidRDefault="00BA1EAC" w:rsidP="00504C94">
      <w:pPr>
        <w:pStyle w:val="ListParagraph"/>
        <w:numPr>
          <w:ilvl w:val="0"/>
          <w:numId w:val="21"/>
        </w:numPr>
        <w:shd w:val="clear" w:color="auto" w:fill="FFFFFF"/>
        <w:spacing w:before="100" w:after="100"/>
        <w:ind w:right="720"/>
        <w:rPr>
          <w:rFonts w:ascii="Times" w:hAnsi="Times"/>
          <w:sz w:val="28"/>
          <w:szCs w:val="28"/>
        </w:rPr>
      </w:pPr>
      <w:r>
        <w:rPr>
          <w:rFonts w:ascii="Times" w:hAnsi="Times"/>
          <w:b/>
          <w:sz w:val="28"/>
          <w:szCs w:val="28"/>
        </w:rPr>
        <w:t>Privacy and Ethics Representative/Producer of Policy Documents</w:t>
      </w:r>
    </w:p>
    <w:p w14:paraId="2AA11E09" w14:textId="77777777" w:rsidR="00504C94" w:rsidRPr="00504C94" w:rsidRDefault="00504C94" w:rsidP="00504C94">
      <w:pPr>
        <w:pStyle w:val="ListParagraph"/>
        <w:shd w:val="clear" w:color="auto" w:fill="FFFFFF"/>
        <w:spacing w:before="100" w:after="100"/>
        <w:ind w:right="720"/>
        <w:rPr>
          <w:rFonts w:ascii="Times" w:hAnsi="Times"/>
          <w:sz w:val="28"/>
          <w:szCs w:val="28"/>
        </w:rPr>
      </w:pPr>
    </w:p>
    <w:p w14:paraId="096A306D" w14:textId="77777777" w:rsidR="00305033" w:rsidRDefault="00305033" w:rsidP="00305033">
      <w:pPr>
        <w:shd w:val="clear" w:color="auto" w:fill="FFFFFF"/>
        <w:spacing w:before="100" w:after="100"/>
        <w:ind w:right="720"/>
        <w:rPr>
          <w:rFonts w:ascii="Times" w:hAnsi="Times"/>
          <w:b/>
          <w:sz w:val="28"/>
          <w:szCs w:val="28"/>
        </w:rPr>
      </w:pPr>
      <w:r>
        <w:rPr>
          <w:rFonts w:ascii="Times" w:hAnsi="Times"/>
          <w:b/>
          <w:sz w:val="28"/>
          <w:szCs w:val="28"/>
        </w:rPr>
        <w:t>3</w:t>
      </w:r>
      <w:r w:rsidR="00BA1EAC">
        <w:rPr>
          <w:rFonts w:ascii="Times" w:hAnsi="Times"/>
          <w:b/>
          <w:sz w:val="28"/>
          <w:szCs w:val="28"/>
        </w:rPr>
        <w:t xml:space="preserve">. </w:t>
      </w:r>
      <w:r>
        <w:rPr>
          <w:rFonts w:ascii="Times" w:hAnsi="Times"/>
          <w:b/>
          <w:sz w:val="28"/>
          <w:szCs w:val="28"/>
        </w:rPr>
        <w:t>Motions for changes</w:t>
      </w:r>
      <w:r w:rsidRPr="00DC5382">
        <w:rPr>
          <w:rFonts w:ascii="Times" w:hAnsi="Times"/>
          <w:b/>
          <w:sz w:val="28"/>
          <w:szCs w:val="28"/>
        </w:rPr>
        <w:t xml:space="preserve"> to </w:t>
      </w:r>
      <w:r>
        <w:rPr>
          <w:rFonts w:ascii="Times" w:hAnsi="Times"/>
          <w:b/>
          <w:sz w:val="28"/>
          <w:szCs w:val="28"/>
        </w:rPr>
        <w:t xml:space="preserve">the BSANZ </w:t>
      </w:r>
      <w:r w:rsidRPr="00DC5382">
        <w:rPr>
          <w:rFonts w:ascii="Times" w:hAnsi="Times"/>
          <w:b/>
          <w:sz w:val="28"/>
          <w:szCs w:val="28"/>
        </w:rPr>
        <w:t xml:space="preserve">Constitution </w:t>
      </w:r>
    </w:p>
    <w:p w14:paraId="49D08AC2" w14:textId="77777777" w:rsidR="00305033" w:rsidRPr="00504C94" w:rsidRDefault="00305033" w:rsidP="00305033">
      <w:pPr>
        <w:pStyle w:val="ListParagraph"/>
        <w:numPr>
          <w:ilvl w:val="0"/>
          <w:numId w:val="12"/>
        </w:numPr>
        <w:shd w:val="clear" w:color="auto" w:fill="FFFFFF"/>
        <w:spacing w:before="100" w:after="100"/>
        <w:ind w:right="720"/>
        <w:rPr>
          <w:rFonts w:ascii="Times" w:hAnsi="Times"/>
          <w:i/>
          <w:iCs/>
          <w:color w:val="4472C4" w:themeColor="accent1"/>
          <w:sz w:val="28"/>
          <w:szCs w:val="28"/>
        </w:rPr>
      </w:pPr>
      <w:r w:rsidRPr="00504C94">
        <w:rPr>
          <w:rFonts w:ascii="Times" w:hAnsi="Times"/>
          <w:i/>
          <w:iCs/>
          <w:color w:val="4472C4" w:themeColor="accent1"/>
          <w:sz w:val="28"/>
          <w:szCs w:val="28"/>
        </w:rPr>
        <w:t>Honorary members have voting rights</w:t>
      </w:r>
    </w:p>
    <w:p w14:paraId="6068010D" w14:textId="77777777" w:rsidR="00305033" w:rsidRPr="00504C94" w:rsidRDefault="00305033" w:rsidP="00305033">
      <w:pPr>
        <w:pStyle w:val="ListParagraph"/>
        <w:numPr>
          <w:ilvl w:val="0"/>
          <w:numId w:val="1"/>
        </w:numPr>
        <w:jc w:val="both"/>
        <w:rPr>
          <w:rFonts w:ascii="Times" w:hAnsi="Times"/>
          <w:i/>
          <w:iCs/>
          <w:color w:val="4472C4" w:themeColor="accent1"/>
          <w:sz w:val="28"/>
          <w:szCs w:val="28"/>
        </w:rPr>
      </w:pPr>
      <w:r w:rsidRPr="00504C94">
        <w:rPr>
          <w:rFonts w:ascii="Times" w:hAnsi="Times"/>
          <w:i/>
          <w:iCs/>
          <w:color w:val="4472C4" w:themeColor="accent1"/>
          <w:sz w:val="28"/>
          <w:szCs w:val="28"/>
        </w:rPr>
        <w:t>Purpose to be inclusive of psychotherapists and possibly adding fostering the growth of the Balint community</w:t>
      </w:r>
    </w:p>
    <w:p w14:paraId="10FD41FE" w14:textId="77777777" w:rsidR="00305033" w:rsidRPr="00504C94" w:rsidRDefault="00305033" w:rsidP="00305033">
      <w:pPr>
        <w:pStyle w:val="ListParagraph"/>
        <w:numPr>
          <w:ilvl w:val="0"/>
          <w:numId w:val="1"/>
        </w:numPr>
        <w:jc w:val="both"/>
        <w:rPr>
          <w:rFonts w:ascii="Times" w:hAnsi="Times"/>
          <w:i/>
          <w:iCs/>
          <w:color w:val="4472C4" w:themeColor="accent1"/>
          <w:sz w:val="28"/>
          <w:szCs w:val="28"/>
        </w:rPr>
      </w:pPr>
      <w:r w:rsidRPr="00504C94">
        <w:rPr>
          <w:rFonts w:ascii="Times" w:hAnsi="Times"/>
          <w:i/>
          <w:iCs/>
          <w:color w:val="4472C4" w:themeColor="accent1"/>
          <w:sz w:val="28"/>
          <w:szCs w:val="28"/>
        </w:rPr>
        <w:t>Financial Year to change from July 1 – 30 June to January 1 – December 31.</w:t>
      </w:r>
    </w:p>
    <w:p w14:paraId="2F6330B1" w14:textId="2875AD84" w:rsidR="00C02396" w:rsidRDefault="00305033" w:rsidP="00BA1EAC">
      <w:pPr>
        <w:shd w:val="clear" w:color="auto" w:fill="FFFFFF"/>
        <w:spacing w:before="100" w:after="100"/>
        <w:ind w:right="720"/>
        <w:rPr>
          <w:rFonts w:ascii="Times" w:hAnsi="Times"/>
          <w:b/>
          <w:sz w:val="28"/>
          <w:szCs w:val="28"/>
        </w:rPr>
      </w:pPr>
      <w:r>
        <w:rPr>
          <w:rFonts w:ascii="Times" w:hAnsi="Times"/>
          <w:b/>
          <w:sz w:val="28"/>
          <w:szCs w:val="28"/>
        </w:rPr>
        <w:t xml:space="preserve">4. </w:t>
      </w:r>
      <w:r w:rsidR="00C02396">
        <w:rPr>
          <w:rFonts w:ascii="Times" w:hAnsi="Times"/>
          <w:b/>
          <w:sz w:val="28"/>
          <w:szCs w:val="28"/>
        </w:rPr>
        <w:t>Invest</w:t>
      </w:r>
      <w:r>
        <w:rPr>
          <w:rFonts w:ascii="Times" w:hAnsi="Times"/>
          <w:b/>
          <w:sz w:val="28"/>
          <w:szCs w:val="28"/>
        </w:rPr>
        <w:t>ment</w:t>
      </w:r>
      <w:r w:rsidR="00C02396">
        <w:rPr>
          <w:rFonts w:ascii="Times" w:hAnsi="Times"/>
          <w:b/>
          <w:sz w:val="28"/>
          <w:szCs w:val="28"/>
        </w:rPr>
        <w:t xml:space="preserve"> of money for workshop cancellation.</w:t>
      </w:r>
    </w:p>
    <w:p w14:paraId="1032E3C7" w14:textId="77777777" w:rsidR="00C02396" w:rsidRDefault="00C02396" w:rsidP="00BA1EAC">
      <w:pPr>
        <w:shd w:val="clear" w:color="auto" w:fill="FFFFFF"/>
        <w:spacing w:before="100" w:after="100"/>
        <w:ind w:right="720"/>
        <w:rPr>
          <w:rFonts w:ascii="Times" w:hAnsi="Times"/>
          <w:b/>
          <w:sz w:val="28"/>
          <w:szCs w:val="28"/>
        </w:rPr>
      </w:pPr>
    </w:p>
    <w:p w14:paraId="42FE4614" w14:textId="045A62D2" w:rsidR="00BA1EAC" w:rsidRPr="00305033" w:rsidRDefault="00305033" w:rsidP="00C02396">
      <w:pPr>
        <w:shd w:val="clear" w:color="auto" w:fill="FFFFFF"/>
        <w:spacing w:before="100" w:after="100"/>
        <w:ind w:right="720"/>
        <w:rPr>
          <w:rFonts w:ascii="Times" w:hAnsi="Times"/>
          <w:b/>
          <w:sz w:val="28"/>
          <w:szCs w:val="28"/>
        </w:rPr>
      </w:pPr>
      <w:r>
        <w:rPr>
          <w:rFonts w:ascii="Times" w:hAnsi="Times"/>
          <w:b/>
          <w:color w:val="000000"/>
          <w:sz w:val="28"/>
          <w:szCs w:val="28"/>
        </w:rPr>
        <w:t>5</w:t>
      </w:r>
      <w:r w:rsidR="00C02396" w:rsidRPr="00305033">
        <w:rPr>
          <w:rFonts w:ascii="Times" w:hAnsi="Times"/>
          <w:b/>
          <w:color w:val="000000"/>
          <w:sz w:val="28"/>
          <w:szCs w:val="28"/>
        </w:rPr>
        <w:t xml:space="preserve">. </w:t>
      </w:r>
      <w:r w:rsidR="00BA1EAC" w:rsidRPr="00305033">
        <w:rPr>
          <w:rFonts w:ascii="Times" w:hAnsi="Times"/>
          <w:b/>
          <w:sz w:val="28"/>
          <w:szCs w:val="28"/>
        </w:rPr>
        <w:t>Student Essay Prize</w:t>
      </w:r>
    </w:p>
    <w:p w14:paraId="57C5A09A" w14:textId="77777777" w:rsidR="00504C94" w:rsidRDefault="00504C94" w:rsidP="00BA1EAC">
      <w:pPr>
        <w:shd w:val="clear" w:color="auto" w:fill="FFFFFF"/>
        <w:spacing w:before="100" w:after="100"/>
        <w:ind w:right="720"/>
        <w:rPr>
          <w:rFonts w:ascii="Times" w:hAnsi="Times"/>
          <w:b/>
          <w:sz w:val="28"/>
          <w:szCs w:val="28"/>
        </w:rPr>
      </w:pPr>
    </w:p>
    <w:p w14:paraId="0E5E0704" w14:textId="73D592AA" w:rsidR="00504C94" w:rsidRPr="00305033" w:rsidRDefault="00305033" w:rsidP="00305033">
      <w:pPr>
        <w:shd w:val="clear" w:color="auto" w:fill="FFFFFF"/>
        <w:spacing w:before="100" w:after="100"/>
        <w:ind w:right="720"/>
        <w:rPr>
          <w:rFonts w:ascii="Times" w:hAnsi="Times"/>
          <w:b/>
          <w:sz w:val="28"/>
          <w:szCs w:val="28"/>
        </w:rPr>
      </w:pPr>
      <w:r>
        <w:rPr>
          <w:rFonts w:ascii="Times" w:hAnsi="Times"/>
          <w:b/>
          <w:sz w:val="28"/>
          <w:szCs w:val="28"/>
        </w:rPr>
        <w:t>6</w:t>
      </w:r>
      <w:r w:rsidR="00504C94">
        <w:rPr>
          <w:rFonts w:ascii="Times" w:hAnsi="Times"/>
          <w:b/>
          <w:sz w:val="28"/>
          <w:szCs w:val="28"/>
        </w:rPr>
        <w:t xml:space="preserve">. </w:t>
      </w:r>
      <w:r w:rsidR="00504C94" w:rsidRPr="00DC5382">
        <w:rPr>
          <w:rFonts w:ascii="Times" w:hAnsi="Times"/>
          <w:b/>
          <w:sz w:val="28"/>
          <w:szCs w:val="28"/>
        </w:rPr>
        <w:t>Balint in Medical Schools AUS/NZ ‘hub’</w:t>
      </w:r>
    </w:p>
    <w:p w14:paraId="42614F94" w14:textId="77777777" w:rsidR="00504C94" w:rsidRPr="00092BA1" w:rsidRDefault="00504C94" w:rsidP="00504C94">
      <w:pPr>
        <w:pStyle w:val="ListParagraph"/>
        <w:jc w:val="both"/>
        <w:rPr>
          <w:rFonts w:ascii="Times" w:hAnsi="Times"/>
          <w:sz w:val="28"/>
          <w:szCs w:val="28"/>
        </w:rPr>
      </w:pPr>
    </w:p>
    <w:p w14:paraId="1B5DCAF7" w14:textId="3366421F" w:rsidR="00504C94" w:rsidRPr="00504C94" w:rsidRDefault="00305033" w:rsidP="00504C94">
      <w:pPr>
        <w:shd w:val="clear" w:color="auto" w:fill="FFFFFF"/>
        <w:spacing w:before="100" w:after="100"/>
        <w:ind w:right="720"/>
        <w:rPr>
          <w:rFonts w:ascii="Times" w:hAnsi="Times"/>
          <w:b/>
          <w:sz w:val="28"/>
          <w:szCs w:val="28"/>
        </w:rPr>
      </w:pPr>
      <w:r>
        <w:rPr>
          <w:rFonts w:ascii="Times" w:hAnsi="Times"/>
          <w:b/>
          <w:sz w:val="28"/>
          <w:szCs w:val="28"/>
        </w:rPr>
        <w:t>7</w:t>
      </w:r>
      <w:r w:rsidR="00504C94" w:rsidRPr="00504C94">
        <w:rPr>
          <w:rFonts w:ascii="Times" w:hAnsi="Times"/>
          <w:b/>
          <w:sz w:val="28"/>
          <w:szCs w:val="28"/>
        </w:rPr>
        <w:t>. Online Groups</w:t>
      </w:r>
    </w:p>
    <w:p w14:paraId="46A97532" w14:textId="6E01DEEC" w:rsidR="00092BA1" w:rsidRDefault="00092BA1" w:rsidP="008B5BFC">
      <w:pPr>
        <w:shd w:val="clear" w:color="auto" w:fill="FFFFFF"/>
        <w:spacing w:before="100" w:after="100"/>
        <w:ind w:right="720"/>
        <w:rPr>
          <w:rFonts w:ascii="Times" w:hAnsi="Times"/>
          <w:b/>
          <w:sz w:val="28"/>
          <w:szCs w:val="28"/>
        </w:rPr>
      </w:pPr>
    </w:p>
    <w:p w14:paraId="58D1E2D1" w14:textId="33A65B1A" w:rsidR="00092BA1" w:rsidRDefault="00092BA1" w:rsidP="008B5BFC">
      <w:pPr>
        <w:shd w:val="clear" w:color="auto" w:fill="FFFFFF"/>
        <w:spacing w:before="100" w:after="100"/>
        <w:ind w:right="720"/>
        <w:rPr>
          <w:rFonts w:ascii="Times" w:hAnsi="Times"/>
          <w:b/>
          <w:sz w:val="28"/>
          <w:szCs w:val="28"/>
        </w:rPr>
      </w:pPr>
      <w:r>
        <w:rPr>
          <w:rFonts w:ascii="Times" w:hAnsi="Times"/>
          <w:b/>
          <w:sz w:val="28"/>
          <w:szCs w:val="28"/>
        </w:rPr>
        <w:t>Kerrie Collings-Silvey</w:t>
      </w:r>
    </w:p>
    <w:p w14:paraId="040D6084" w14:textId="13421FAC" w:rsidR="00D02569" w:rsidRPr="00092BA1" w:rsidRDefault="00092BA1" w:rsidP="00092BA1">
      <w:pPr>
        <w:shd w:val="clear" w:color="auto" w:fill="FFFFFF"/>
        <w:spacing w:before="100" w:after="100"/>
        <w:ind w:right="720"/>
        <w:rPr>
          <w:rFonts w:ascii="Times" w:hAnsi="Times"/>
          <w:b/>
          <w:sz w:val="28"/>
          <w:szCs w:val="28"/>
        </w:rPr>
      </w:pPr>
      <w:r>
        <w:rPr>
          <w:rFonts w:ascii="Times" w:hAnsi="Times"/>
          <w:b/>
          <w:sz w:val="28"/>
          <w:szCs w:val="28"/>
        </w:rPr>
        <w:t>Secretary</w:t>
      </w:r>
    </w:p>
    <w:sectPr w:rsidR="00D02569" w:rsidRPr="00092BA1" w:rsidSect="00D0256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D8DE" w14:textId="77777777" w:rsidR="00DE73C8" w:rsidRDefault="00DE73C8">
      <w:r>
        <w:separator/>
      </w:r>
    </w:p>
  </w:endnote>
  <w:endnote w:type="continuationSeparator" w:id="0">
    <w:p w14:paraId="0691FE80" w14:textId="77777777" w:rsidR="00DE73C8" w:rsidRDefault="00DE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847703"/>
      <w:docPartObj>
        <w:docPartGallery w:val="Page Numbers (Bottom of Page)"/>
        <w:docPartUnique/>
      </w:docPartObj>
    </w:sdtPr>
    <w:sdtEndPr>
      <w:rPr>
        <w:rStyle w:val="PageNumber"/>
      </w:rPr>
    </w:sdtEndPr>
    <w:sdtContent>
      <w:p w14:paraId="7ECDDA4A" w14:textId="77777777" w:rsidR="00AB4DBE" w:rsidRDefault="00AB4DBE" w:rsidP="00D02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C3202" w14:textId="77777777" w:rsidR="00AB4DBE" w:rsidRDefault="00AB4DBE" w:rsidP="00D02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922236"/>
      <w:docPartObj>
        <w:docPartGallery w:val="Page Numbers (Bottom of Page)"/>
        <w:docPartUnique/>
      </w:docPartObj>
    </w:sdtPr>
    <w:sdtEndPr>
      <w:rPr>
        <w:rStyle w:val="PageNumber"/>
      </w:rPr>
    </w:sdtEndPr>
    <w:sdtContent>
      <w:p w14:paraId="59D4A6B1" w14:textId="77777777" w:rsidR="00AB4DBE" w:rsidRDefault="00AB4DBE" w:rsidP="00D02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0DAF">
          <w:rPr>
            <w:rStyle w:val="PageNumber"/>
            <w:noProof/>
          </w:rPr>
          <w:t>2</w:t>
        </w:r>
        <w:r>
          <w:rPr>
            <w:rStyle w:val="PageNumber"/>
          </w:rPr>
          <w:fldChar w:fldCharType="end"/>
        </w:r>
      </w:p>
    </w:sdtContent>
  </w:sdt>
  <w:p w14:paraId="4E0BC478" w14:textId="77777777" w:rsidR="00AB4DBE" w:rsidRDefault="00AB4DBE" w:rsidP="00D02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D67B" w14:textId="77777777" w:rsidR="00DE73C8" w:rsidRDefault="00DE73C8">
      <w:r>
        <w:separator/>
      </w:r>
    </w:p>
  </w:footnote>
  <w:footnote w:type="continuationSeparator" w:id="0">
    <w:p w14:paraId="7A4D5DCE" w14:textId="77777777" w:rsidR="00DE73C8" w:rsidRDefault="00DE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C20"/>
    <w:multiLevelType w:val="hybridMultilevel"/>
    <w:tmpl w:val="EBA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75A"/>
    <w:multiLevelType w:val="hybridMultilevel"/>
    <w:tmpl w:val="70E2F74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D594F96"/>
    <w:multiLevelType w:val="hybridMultilevel"/>
    <w:tmpl w:val="F95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4F9A"/>
    <w:multiLevelType w:val="hybridMultilevel"/>
    <w:tmpl w:val="49E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7787"/>
    <w:multiLevelType w:val="hybridMultilevel"/>
    <w:tmpl w:val="ECEA7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A4AF1"/>
    <w:multiLevelType w:val="hybridMultilevel"/>
    <w:tmpl w:val="4FC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C1606"/>
    <w:multiLevelType w:val="hybridMultilevel"/>
    <w:tmpl w:val="2A9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05B07"/>
    <w:multiLevelType w:val="hybridMultilevel"/>
    <w:tmpl w:val="3E40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24322"/>
    <w:multiLevelType w:val="hybridMultilevel"/>
    <w:tmpl w:val="862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46266"/>
    <w:multiLevelType w:val="hybridMultilevel"/>
    <w:tmpl w:val="4258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836CD"/>
    <w:multiLevelType w:val="hybridMultilevel"/>
    <w:tmpl w:val="46C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7745B"/>
    <w:multiLevelType w:val="hybridMultilevel"/>
    <w:tmpl w:val="244A94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A9D465B"/>
    <w:multiLevelType w:val="hybridMultilevel"/>
    <w:tmpl w:val="D1343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8E716B"/>
    <w:multiLevelType w:val="hybridMultilevel"/>
    <w:tmpl w:val="89B8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F1A03"/>
    <w:multiLevelType w:val="hybridMultilevel"/>
    <w:tmpl w:val="316EC2C2"/>
    <w:lvl w:ilvl="0" w:tplc="04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DD81A60"/>
    <w:multiLevelType w:val="hybridMultilevel"/>
    <w:tmpl w:val="C7BC0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B219F2"/>
    <w:multiLevelType w:val="hybridMultilevel"/>
    <w:tmpl w:val="34B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90620"/>
    <w:multiLevelType w:val="hybridMultilevel"/>
    <w:tmpl w:val="5540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1249"/>
    <w:multiLevelType w:val="hybridMultilevel"/>
    <w:tmpl w:val="447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C1711"/>
    <w:multiLevelType w:val="hybridMultilevel"/>
    <w:tmpl w:val="575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A56DC"/>
    <w:multiLevelType w:val="hybridMultilevel"/>
    <w:tmpl w:val="FDC2818C"/>
    <w:lvl w:ilvl="0" w:tplc="04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F3A8E"/>
    <w:multiLevelType w:val="hybridMultilevel"/>
    <w:tmpl w:val="162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21271"/>
    <w:multiLevelType w:val="hybridMultilevel"/>
    <w:tmpl w:val="761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8"/>
  </w:num>
  <w:num w:numId="5">
    <w:abstractNumId w:val="1"/>
  </w:num>
  <w:num w:numId="6">
    <w:abstractNumId w:val="16"/>
  </w:num>
  <w:num w:numId="7">
    <w:abstractNumId w:val="10"/>
  </w:num>
  <w:num w:numId="8">
    <w:abstractNumId w:val="0"/>
  </w:num>
  <w:num w:numId="9">
    <w:abstractNumId w:val="4"/>
  </w:num>
  <w:num w:numId="10">
    <w:abstractNumId w:val="7"/>
  </w:num>
  <w:num w:numId="11">
    <w:abstractNumId w:val="21"/>
  </w:num>
  <w:num w:numId="12">
    <w:abstractNumId w:val="20"/>
  </w:num>
  <w:num w:numId="13">
    <w:abstractNumId w:val="22"/>
  </w:num>
  <w:num w:numId="14">
    <w:abstractNumId w:val="15"/>
  </w:num>
  <w:num w:numId="15">
    <w:abstractNumId w:val="13"/>
  </w:num>
  <w:num w:numId="16">
    <w:abstractNumId w:val="6"/>
  </w:num>
  <w:num w:numId="17">
    <w:abstractNumId w:val="5"/>
  </w:num>
  <w:num w:numId="18">
    <w:abstractNumId w:val="14"/>
  </w:num>
  <w:num w:numId="19">
    <w:abstractNumId w:val="11"/>
  </w:num>
  <w:num w:numId="20">
    <w:abstractNumId w:val="3"/>
  </w:num>
  <w:num w:numId="21">
    <w:abstractNumId w:val="9"/>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19"/>
    <w:rsid w:val="00012A1E"/>
    <w:rsid w:val="00037F5E"/>
    <w:rsid w:val="000729E9"/>
    <w:rsid w:val="00072B8D"/>
    <w:rsid w:val="00081DD8"/>
    <w:rsid w:val="00090849"/>
    <w:rsid w:val="00091317"/>
    <w:rsid w:val="00092BA1"/>
    <w:rsid w:val="000B5BFD"/>
    <w:rsid w:val="001102AB"/>
    <w:rsid w:val="00142CB5"/>
    <w:rsid w:val="00145AD2"/>
    <w:rsid w:val="00157F7F"/>
    <w:rsid w:val="001601BF"/>
    <w:rsid w:val="001B17B0"/>
    <w:rsid w:val="001B192E"/>
    <w:rsid w:val="001C4D3B"/>
    <w:rsid w:val="001F55A2"/>
    <w:rsid w:val="0021472F"/>
    <w:rsid w:val="00225201"/>
    <w:rsid w:val="00227C57"/>
    <w:rsid w:val="00264AA6"/>
    <w:rsid w:val="002B1CA3"/>
    <w:rsid w:val="002D636C"/>
    <w:rsid w:val="00305033"/>
    <w:rsid w:val="00314568"/>
    <w:rsid w:val="00356E4C"/>
    <w:rsid w:val="00365A83"/>
    <w:rsid w:val="0036750D"/>
    <w:rsid w:val="00384989"/>
    <w:rsid w:val="00387986"/>
    <w:rsid w:val="003968EA"/>
    <w:rsid w:val="003A5829"/>
    <w:rsid w:val="00403E27"/>
    <w:rsid w:val="00407EAA"/>
    <w:rsid w:val="00407EC4"/>
    <w:rsid w:val="00434F41"/>
    <w:rsid w:val="00440573"/>
    <w:rsid w:val="004A4972"/>
    <w:rsid w:val="004C45C8"/>
    <w:rsid w:val="004E34C9"/>
    <w:rsid w:val="004F0E0A"/>
    <w:rsid w:val="00504C94"/>
    <w:rsid w:val="00523B7C"/>
    <w:rsid w:val="00542124"/>
    <w:rsid w:val="00546E35"/>
    <w:rsid w:val="00551822"/>
    <w:rsid w:val="00567C72"/>
    <w:rsid w:val="005A4AA7"/>
    <w:rsid w:val="005B3FBD"/>
    <w:rsid w:val="005D4DD6"/>
    <w:rsid w:val="005D58C0"/>
    <w:rsid w:val="00606087"/>
    <w:rsid w:val="00617B8D"/>
    <w:rsid w:val="00635088"/>
    <w:rsid w:val="0068051F"/>
    <w:rsid w:val="006E2BE5"/>
    <w:rsid w:val="006F509A"/>
    <w:rsid w:val="006F5F19"/>
    <w:rsid w:val="0071707B"/>
    <w:rsid w:val="00743E19"/>
    <w:rsid w:val="00752691"/>
    <w:rsid w:val="007A6E7A"/>
    <w:rsid w:val="007B5087"/>
    <w:rsid w:val="007C032F"/>
    <w:rsid w:val="007C2E51"/>
    <w:rsid w:val="007D25C3"/>
    <w:rsid w:val="007F2389"/>
    <w:rsid w:val="00817839"/>
    <w:rsid w:val="00846B94"/>
    <w:rsid w:val="00870FFF"/>
    <w:rsid w:val="00877D9C"/>
    <w:rsid w:val="0088220C"/>
    <w:rsid w:val="0089695E"/>
    <w:rsid w:val="008A7D85"/>
    <w:rsid w:val="008B5BFC"/>
    <w:rsid w:val="008C1BCC"/>
    <w:rsid w:val="008F5442"/>
    <w:rsid w:val="00914926"/>
    <w:rsid w:val="0092468D"/>
    <w:rsid w:val="00966252"/>
    <w:rsid w:val="00995FB3"/>
    <w:rsid w:val="009A5E18"/>
    <w:rsid w:val="009A6A5E"/>
    <w:rsid w:val="009D3D53"/>
    <w:rsid w:val="009E4744"/>
    <w:rsid w:val="00A0072D"/>
    <w:rsid w:val="00A07EFF"/>
    <w:rsid w:val="00A62F5E"/>
    <w:rsid w:val="00A9153C"/>
    <w:rsid w:val="00AA3122"/>
    <w:rsid w:val="00AB4DBE"/>
    <w:rsid w:val="00AB7F65"/>
    <w:rsid w:val="00AC04DC"/>
    <w:rsid w:val="00AC5088"/>
    <w:rsid w:val="00AF0B66"/>
    <w:rsid w:val="00AF0C25"/>
    <w:rsid w:val="00B17CE1"/>
    <w:rsid w:val="00B340AB"/>
    <w:rsid w:val="00B354D9"/>
    <w:rsid w:val="00B37735"/>
    <w:rsid w:val="00B6259E"/>
    <w:rsid w:val="00B9303F"/>
    <w:rsid w:val="00BA1EAC"/>
    <w:rsid w:val="00BA4852"/>
    <w:rsid w:val="00BD09D6"/>
    <w:rsid w:val="00BD68EA"/>
    <w:rsid w:val="00BE7886"/>
    <w:rsid w:val="00C02396"/>
    <w:rsid w:val="00C07BD4"/>
    <w:rsid w:val="00C31A94"/>
    <w:rsid w:val="00C41799"/>
    <w:rsid w:val="00C4348F"/>
    <w:rsid w:val="00C55E5A"/>
    <w:rsid w:val="00C83019"/>
    <w:rsid w:val="00C90CF2"/>
    <w:rsid w:val="00CB7580"/>
    <w:rsid w:val="00CF1ECA"/>
    <w:rsid w:val="00D02569"/>
    <w:rsid w:val="00D23857"/>
    <w:rsid w:val="00D411C7"/>
    <w:rsid w:val="00D439BC"/>
    <w:rsid w:val="00D80D32"/>
    <w:rsid w:val="00DC5382"/>
    <w:rsid w:val="00DC55CA"/>
    <w:rsid w:val="00DE73C8"/>
    <w:rsid w:val="00E122ED"/>
    <w:rsid w:val="00E137FD"/>
    <w:rsid w:val="00E20DAF"/>
    <w:rsid w:val="00E33C9F"/>
    <w:rsid w:val="00E54328"/>
    <w:rsid w:val="00E65C24"/>
    <w:rsid w:val="00E705C3"/>
    <w:rsid w:val="00E9284F"/>
    <w:rsid w:val="00EB2FF5"/>
    <w:rsid w:val="00EC6E97"/>
    <w:rsid w:val="00ED1CCA"/>
    <w:rsid w:val="00EE713F"/>
    <w:rsid w:val="00EF5C5E"/>
    <w:rsid w:val="00F048DD"/>
    <w:rsid w:val="00F4223C"/>
    <w:rsid w:val="00F81431"/>
    <w:rsid w:val="00F82DBC"/>
    <w:rsid w:val="00F94E3D"/>
    <w:rsid w:val="00FA5D40"/>
    <w:rsid w:val="00FD6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8AA0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F1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19"/>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6F5F1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F5F19"/>
    <w:rPr>
      <w:rFonts w:asciiTheme="minorHAnsi" w:eastAsiaTheme="minorEastAsia" w:hAnsiTheme="minorHAnsi"/>
      <w:lang w:val="en-AU"/>
    </w:rPr>
  </w:style>
  <w:style w:type="character" w:styleId="PageNumber">
    <w:name w:val="page number"/>
    <w:basedOn w:val="DefaultParagraphFont"/>
    <w:uiPriority w:val="99"/>
    <w:semiHidden/>
    <w:unhideWhenUsed/>
    <w:rsid w:val="006F5F19"/>
  </w:style>
  <w:style w:type="character" w:customStyle="1" w:styleId="apple-converted-space">
    <w:name w:val="apple-converted-space"/>
    <w:basedOn w:val="DefaultParagraphFont"/>
    <w:rsid w:val="00AB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2210">
      <w:bodyDiv w:val="1"/>
      <w:marLeft w:val="0"/>
      <w:marRight w:val="0"/>
      <w:marTop w:val="0"/>
      <w:marBottom w:val="0"/>
      <w:divBdr>
        <w:top w:val="none" w:sz="0" w:space="0" w:color="auto"/>
        <w:left w:val="none" w:sz="0" w:space="0" w:color="auto"/>
        <w:bottom w:val="none" w:sz="0" w:space="0" w:color="auto"/>
        <w:right w:val="none" w:sz="0" w:space="0" w:color="auto"/>
      </w:divBdr>
    </w:div>
    <w:div w:id="438111971">
      <w:bodyDiv w:val="1"/>
      <w:marLeft w:val="0"/>
      <w:marRight w:val="0"/>
      <w:marTop w:val="0"/>
      <w:marBottom w:val="0"/>
      <w:divBdr>
        <w:top w:val="none" w:sz="0" w:space="0" w:color="auto"/>
        <w:left w:val="none" w:sz="0" w:space="0" w:color="auto"/>
        <w:bottom w:val="none" w:sz="0" w:space="0" w:color="auto"/>
        <w:right w:val="none" w:sz="0" w:space="0" w:color="auto"/>
      </w:divBdr>
      <w:divsChild>
        <w:div w:id="1361978798">
          <w:marLeft w:val="0"/>
          <w:marRight w:val="0"/>
          <w:marTop w:val="0"/>
          <w:marBottom w:val="0"/>
          <w:divBdr>
            <w:top w:val="none" w:sz="0" w:space="0" w:color="auto"/>
            <w:left w:val="none" w:sz="0" w:space="0" w:color="auto"/>
            <w:bottom w:val="none" w:sz="0" w:space="0" w:color="auto"/>
            <w:right w:val="none" w:sz="0" w:space="0" w:color="auto"/>
          </w:divBdr>
        </w:div>
        <w:div w:id="832261253">
          <w:marLeft w:val="0"/>
          <w:marRight w:val="0"/>
          <w:marTop w:val="0"/>
          <w:marBottom w:val="0"/>
          <w:divBdr>
            <w:top w:val="none" w:sz="0" w:space="0" w:color="auto"/>
            <w:left w:val="none" w:sz="0" w:space="0" w:color="auto"/>
            <w:bottom w:val="none" w:sz="0" w:space="0" w:color="auto"/>
            <w:right w:val="none" w:sz="0" w:space="0" w:color="auto"/>
          </w:divBdr>
          <w:divsChild>
            <w:div w:id="214969054">
              <w:marLeft w:val="0"/>
              <w:marRight w:val="0"/>
              <w:marTop w:val="0"/>
              <w:marBottom w:val="0"/>
              <w:divBdr>
                <w:top w:val="none" w:sz="0" w:space="0" w:color="auto"/>
                <w:left w:val="none" w:sz="0" w:space="0" w:color="auto"/>
                <w:bottom w:val="none" w:sz="0" w:space="0" w:color="auto"/>
                <w:right w:val="none" w:sz="0" w:space="0" w:color="auto"/>
              </w:divBdr>
            </w:div>
            <w:div w:id="560481477">
              <w:marLeft w:val="0"/>
              <w:marRight w:val="0"/>
              <w:marTop w:val="0"/>
              <w:marBottom w:val="0"/>
              <w:divBdr>
                <w:top w:val="none" w:sz="0" w:space="0" w:color="auto"/>
                <w:left w:val="none" w:sz="0" w:space="0" w:color="auto"/>
                <w:bottom w:val="none" w:sz="0" w:space="0" w:color="auto"/>
                <w:right w:val="none" w:sz="0" w:space="0" w:color="auto"/>
              </w:divBdr>
            </w:div>
            <w:div w:id="1197963388">
              <w:marLeft w:val="0"/>
              <w:marRight w:val="0"/>
              <w:marTop w:val="0"/>
              <w:marBottom w:val="0"/>
              <w:divBdr>
                <w:top w:val="none" w:sz="0" w:space="0" w:color="auto"/>
                <w:left w:val="none" w:sz="0" w:space="0" w:color="auto"/>
                <w:bottom w:val="none" w:sz="0" w:space="0" w:color="auto"/>
                <w:right w:val="none" w:sz="0" w:space="0" w:color="auto"/>
              </w:divBdr>
            </w:div>
            <w:div w:id="1502087998">
              <w:marLeft w:val="0"/>
              <w:marRight w:val="0"/>
              <w:marTop w:val="0"/>
              <w:marBottom w:val="0"/>
              <w:divBdr>
                <w:top w:val="none" w:sz="0" w:space="0" w:color="auto"/>
                <w:left w:val="none" w:sz="0" w:space="0" w:color="auto"/>
                <w:bottom w:val="none" w:sz="0" w:space="0" w:color="auto"/>
                <w:right w:val="none" w:sz="0" w:space="0" w:color="auto"/>
              </w:divBdr>
            </w:div>
            <w:div w:id="1701197995">
              <w:marLeft w:val="0"/>
              <w:marRight w:val="0"/>
              <w:marTop w:val="0"/>
              <w:marBottom w:val="0"/>
              <w:divBdr>
                <w:top w:val="none" w:sz="0" w:space="0" w:color="auto"/>
                <w:left w:val="none" w:sz="0" w:space="0" w:color="auto"/>
                <w:bottom w:val="none" w:sz="0" w:space="0" w:color="auto"/>
                <w:right w:val="none" w:sz="0" w:space="0" w:color="auto"/>
              </w:divBdr>
            </w:div>
            <w:div w:id="2116947090">
              <w:marLeft w:val="0"/>
              <w:marRight w:val="0"/>
              <w:marTop w:val="0"/>
              <w:marBottom w:val="0"/>
              <w:divBdr>
                <w:top w:val="none" w:sz="0" w:space="0" w:color="auto"/>
                <w:left w:val="none" w:sz="0" w:space="0" w:color="auto"/>
                <w:bottom w:val="none" w:sz="0" w:space="0" w:color="auto"/>
                <w:right w:val="none" w:sz="0" w:space="0" w:color="auto"/>
              </w:divBdr>
            </w:div>
            <w:div w:id="1028026267">
              <w:marLeft w:val="0"/>
              <w:marRight w:val="0"/>
              <w:marTop w:val="0"/>
              <w:marBottom w:val="0"/>
              <w:divBdr>
                <w:top w:val="none" w:sz="0" w:space="0" w:color="auto"/>
                <w:left w:val="none" w:sz="0" w:space="0" w:color="auto"/>
                <w:bottom w:val="none" w:sz="0" w:space="0" w:color="auto"/>
                <w:right w:val="none" w:sz="0" w:space="0" w:color="auto"/>
              </w:divBdr>
            </w:div>
            <w:div w:id="995957166">
              <w:marLeft w:val="0"/>
              <w:marRight w:val="0"/>
              <w:marTop w:val="0"/>
              <w:marBottom w:val="0"/>
              <w:divBdr>
                <w:top w:val="none" w:sz="0" w:space="0" w:color="auto"/>
                <w:left w:val="none" w:sz="0" w:space="0" w:color="auto"/>
                <w:bottom w:val="none" w:sz="0" w:space="0" w:color="auto"/>
                <w:right w:val="none" w:sz="0" w:space="0" w:color="auto"/>
              </w:divBdr>
            </w:div>
            <w:div w:id="1104837309">
              <w:marLeft w:val="0"/>
              <w:marRight w:val="0"/>
              <w:marTop w:val="0"/>
              <w:marBottom w:val="0"/>
              <w:divBdr>
                <w:top w:val="none" w:sz="0" w:space="0" w:color="auto"/>
                <w:left w:val="none" w:sz="0" w:space="0" w:color="auto"/>
                <w:bottom w:val="none" w:sz="0" w:space="0" w:color="auto"/>
                <w:right w:val="none" w:sz="0" w:space="0" w:color="auto"/>
              </w:divBdr>
            </w:div>
            <w:div w:id="1400404623">
              <w:marLeft w:val="0"/>
              <w:marRight w:val="0"/>
              <w:marTop w:val="0"/>
              <w:marBottom w:val="0"/>
              <w:divBdr>
                <w:top w:val="none" w:sz="0" w:space="0" w:color="auto"/>
                <w:left w:val="none" w:sz="0" w:space="0" w:color="auto"/>
                <w:bottom w:val="none" w:sz="0" w:space="0" w:color="auto"/>
                <w:right w:val="none" w:sz="0" w:space="0" w:color="auto"/>
              </w:divBdr>
            </w:div>
            <w:div w:id="1792820247">
              <w:marLeft w:val="0"/>
              <w:marRight w:val="0"/>
              <w:marTop w:val="0"/>
              <w:marBottom w:val="0"/>
              <w:divBdr>
                <w:top w:val="none" w:sz="0" w:space="0" w:color="auto"/>
                <w:left w:val="none" w:sz="0" w:space="0" w:color="auto"/>
                <w:bottom w:val="none" w:sz="0" w:space="0" w:color="auto"/>
                <w:right w:val="none" w:sz="0" w:space="0" w:color="auto"/>
              </w:divBdr>
            </w:div>
            <w:div w:id="1147212478">
              <w:marLeft w:val="0"/>
              <w:marRight w:val="0"/>
              <w:marTop w:val="0"/>
              <w:marBottom w:val="0"/>
              <w:divBdr>
                <w:top w:val="none" w:sz="0" w:space="0" w:color="auto"/>
                <w:left w:val="none" w:sz="0" w:space="0" w:color="auto"/>
                <w:bottom w:val="none" w:sz="0" w:space="0" w:color="auto"/>
                <w:right w:val="none" w:sz="0" w:space="0" w:color="auto"/>
              </w:divBdr>
            </w:div>
            <w:div w:id="504905202">
              <w:marLeft w:val="0"/>
              <w:marRight w:val="0"/>
              <w:marTop w:val="0"/>
              <w:marBottom w:val="0"/>
              <w:divBdr>
                <w:top w:val="none" w:sz="0" w:space="0" w:color="auto"/>
                <w:left w:val="none" w:sz="0" w:space="0" w:color="auto"/>
                <w:bottom w:val="none" w:sz="0" w:space="0" w:color="auto"/>
                <w:right w:val="none" w:sz="0" w:space="0" w:color="auto"/>
              </w:divBdr>
            </w:div>
            <w:div w:id="2027056529">
              <w:marLeft w:val="0"/>
              <w:marRight w:val="0"/>
              <w:marTop w:val="0"/>
              <w:marBottom w:val="0"/>
              <w:divBdr>
                <w:top w:val="none" w:sz="0" w:space="0" w:color="auto"/>
                <w:left w:val="none" w:sz="0" w:space="0" w:color="auto"/>
                <w:bottom w:val="none" w:sz="0" w:space="0" w:color="auto"/>
                <w:right w:val="none" w:sz="0" w:space="0" w:color="auto"/>
              </w:divBdr>
            </w:div>
            <w:div w:id="2061704773">
              <w:marLeft w:val="0"/>
              <w:marRight w:val="0"/>
              <w:marTop w:val="0"/>
              <w:marBottom w:val="0"/>
              <w:divBdr>
                <w:top w:val="none" w:sz="0" w:space="0" w:color="auto"/>
                <w:left w:val="none" w:sz="0" w:space="0" w:color="auto"/>
                <w:bottom w:val="none" w:sz="0" w:space="0" w:color="auto"/>
                <w:right w:val="none" w:sz="0" w:space="0" w:color="auto"/>
              </w:divBdr>
            </w:div>
            <w:div w:id="1527400085">
              <w:marLeft w:val="0"/>
              <w:marRight w:val="0"/>
              <w:marTop w:val="0"/>
              <w:marBottom w:val="0"/>
              <w:divBdr>
                <w:top w:val="none" w:sz="0" w:space="0" w:color="auto"/>
                <w:left w:val="none" w:sz="0" w:space="0" w:color="auto"/>
                <w:bottom w:val="none" w:sz="0" w:space="0" w:color="auto"/>
                <w:right w:val="none" w:sz="0" w:space="0" w:color="auto"/>
              </w:divBdr>
            </w:div>
            <w:div w:id="1414086284">
              <w:marLeft w:val="0"/>
              <w:marRight w:val="0"/>
              <w:marTop w:val="0"/>
              <w:marBottom w:val="0"/>
              <w:divBdr>
                <w:top w:val="none" w:sz="0" w:space="0" w:color="auto"/>
                <w:left w:val="none" w:sz="0" w:space="0" w:color="auto"/>
                <w:bottom w:val="none" w:sz="0" w:space="0" w:color="auto"/>
                <w:right w:val="none" w:sz="0" w:space="0" w:color="auto"/>
              </w:divBdr>
            </w:div>
            <w:div w:id="365720151">
              <w:marLeft w:val="0"/>
              <w:marRight w:val="0"/>
              <w:marTop w:val="0"/>
              <w:marBottom w:val="0"/>
              <w:divBdr>
                <w:top w:val="none" w:sz="0" w:space="0" w:color="auto"/>
                <w:left w:val="none" w:sz="0" w:space="0" w:color="auto"/>
                <w:bottom w:val="none" w:sz="0" w:space="0" w:color="auto"/>
                <w:right w:val="none" w:sz="0" w:space="0" w:color="auto"/>
              </w:divBdr>
            </w:div>
            <w:div w:id="353848401">
              <w:marLeft w:val="0"/>
              <w:marRight w:val="0"/>
              <w:marTop w:val="0"/>
              <w:marBottom w:val="0"/>
              <w:divBdr>
                <w:top w:val="none" w:sz="0" w:space="0" w:color="auto"/>
                <w:left w:val="none" w:sz="0" w:space="0" w:color="auto"/>
                <w:bottom w:val="none" w:sz="0" w:space="0" w:color="auto"/>
                <w:right w:val="none" w:sz="0" w:space="0" w:color="auto"/>
              </w:divBdr>
            </w:div>
            <w:div w:id="1712997364">
              <w:marLeft w:val="0"/>
              <w:marRight w:val="0"/>
              <w:marTop w:val="0"/>
              <w:marBottom w:val="0"/>
              <w:divBdr>
                <w:top w:val="none" w:sz="0" w:space="0" w:color="auto"/>
                <w:left w:val="none" w:sz="0" w:space="0" w:color="auto"/>
                <w:bottom w:val="none" w:sz="0" w:space="0" w:color="auto"/>
                <w:right w:val="none" w:sz="0" w:space="0" w:color="auto"/>
              </w:divBdr>
            </w:div>
            <w:div w:id="380249287">
              <w:marLeft w:val="0"/>
              <w:marRight w:val="0"/>
              <w:marTop w:val="0"/>
              <w:marBottom w:val="0"/>
              <w:divBdr>
                <w:top w:val="none" w:sz="0" w:space="0" w:color="auto"/>
                <w:left w:val="none" w:sz="0" w:space="0" w:color="auto"/>
                <w:bottom w:val="none" w:sz="0" w:space="0" w:color="auto"/>
                <w:right w:val="none" w:sz="0" w:space="0" w:color="auto"/>
              </w:divBdr>
            </w:div>
            <w:div w:id="1793749722">
              <w:marLeft w:val="0"/>
              <w:marRight w:val="0"/>
              <w:marTop w:val="0"/>
              <w:marBottom w:val="0"/>
              <w:divBdr>
                <w:top w:val="none" w:sz="0" w:space="0" w:color="auto"/>
                <w:left w:val="none" w:sz="0" w:space="0" w:color="auto"/>
                <w:bottom w:val="none" w:sz="0" w:space="0" w:color="auto"/>
                <w:right w:val="none" w:sz="0" w:space="0" w:color="auto"/>
              </w:divBdr>
            </w:div>
            <w:div w:id="1168473806">
              <w:marLeft w:val="0"/>
              <w:marRight w:val="0"/>
              <w:marTop w:val="0"/>
              <w:marBottom w:val="0"/>
              <w:divBdr>
                <w:top w:val="none" w:sz="0" w:space="0" w:color="auto"/>
                <w:left w:val="none" w:sz="0" w:space="0" w:color="auto"/>
                <w:bottom w:val="none" w:sz="0" w:space="0" w:color="auto"/>
                <w:right w:val="none" w:sz="0" w:space="0" w:color="auto"/>
              </w:divBdr>
            </w:div>
            <w:div w:id="1390029960">
              <w:marLeft w:val="0"/>
              <w:marRight w:val="0"/>
              <w:marTop w:val="0"/>
              <w:marBottom w:val="0"/>
              <w:divBdr>
                <w:top w:val="none" w:sz="0" w:space="0" w:color="auto"/>
                <w:left w:val="none" w:sz="0" w:space="0" w:color="auto"/>
                <w:bottom w:val="none" w:sz="0" w:space="0" w:color="auto"/>
                <w:right w:val="none" w:sz="0" w:space="0" w:color="auto"/>
              </w:divBdr>
            </w:div>
            <w:div w:id="1865553488">
              <w:marLeft w:val="0"/>
              <w:marRight w:val="0"/>
              <w:marTop w:val="0"/>
              <w:marBottom w:val="0"/>
              <w:divBdr>
                <w:top w:val="none" w:sz="0" w:space="0" w:color="auto"/>
                <w:left w:val="none" w:sz="0" w:space="0" w:color="auto"/>
                <w:bottom w:val="none" w:sz="0" w:space="0" w:color="auto"/>
                <w:right w:val="none" w:sz="0" w:space="0" w:color="auto"/>
              </w:divBdr>
            </w:div>
            <w:div w:id="164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0061">
      <w:bodyDiv w:val="1"/>
      <w:marLeft w:val="0"/>
      <w:marRight w:val="0"/>
      <w:marTop w:val="0"/>
      <w:marBottom w:val="0"/>
      <w:divBdr>
        <w:top w:val="none" w:sz="0" w:space="0" w:color="auto"/>
        <w:left w:val="none" w:sz="0" w:space="0" w:color="auto"/>
        <w:bottom w:val="none" w:sz="0" w:space="0" w:color="auto"/>
        <w:right w:val="none" w:sz="0" w:space="0" w:color="auto"/>
      </w:divBdr>
      <w:divsChild>
        <w:div w:id="2084525996">
          <w:marLeft w:val="0"/>
          <w:marRight w:val="0"/>
          <w:marTop w:val="0"/>
          <w:marBottom w:val="0"/>
          <w:divBdr>
            <w:top w:val="none" w:sz="0" w:space="0" w:color="auto"/>
            <w:left w:val="none" w:sz="0" w:space="0" w:color="auto"/>
            <w:bottom w:val="none" w:sz="0" w:space="0" w:color="auto"/>
            <w:right w:val="none" w:sz="0" w:space="0" w:color="auto"/>
          </w:divBdr>
        </w:div>
        <w:div w:id="379135815">
          <w:marLeft w:val="0"/>
          <w:marRight w:val="0"/>
          <w:marTop w:val="0"/>
          <w:marBottom w:val="0"/>
          <w:divBdr>
            <w:top w:val="none" w:sz="0" w:space="0" w:color="auto"/>
            <w:left w:val="none" w:sz="0" w:space="0" w:color="auto"/>
            <w:bottom w:val="none" w:sz="0" w:space="0" w:color="auto"/>
            <w:right w:val="none" w:sz="0" w:space="0" w:color="auto"/>
          </w:divBdr>
        </w:div>
        <w:div w:id="1488323576">
          <w:marLeft w:val="0"/>
          <w:marRight w:val="0"/>
          <w:marTop w:val="0"/>
          <w:marBottom w:val="0"/>
          <w:divBdr>
            <w:top w:val="none" w:sz="0" w:space="0" w:color="auto"/>
            <w:left w:val="none" w:sz="0" w:space="0" w:color="auto"/>
            <w:bottom w:val="none" w:sz="0" w:space="0" w:color="auto"/>
            <w:right w:val="none" w:sz="0" w:space="0" w:color="auto"/>
          </w:divBdr>
        </w:div>
        <w:div w:id="1483237656">
          <w:marLeft w:val="0"/>
          <w:marRight w:val="0"/>
          <w:marTop w:val="0"/>
          <w:marBottom w:val="0"/>
          <w:divBdr>
            <w:top w:val="none" w:sz="0" w:space="0" w:color="auto"/>
            <w:left w:val="none" w:sz="0" w:space="0" w:color="auto"/>
            <w:bottom w:val="none" w:sz="0" w:space="0" w:color="auto"/>
            <w:right w:val="none" w:sz="0" w:space="0" w:color="auto"/>
          </w:divBdr>
        </w:div>
        <w:div w:id="1649628052">
          <w:marLeft w:val="0"/>
          <w:marRight w:val="0"/>
          <w:marTop w:val="0"/>
          <w:marBottom w:val="0"/>
          <w:divBdr>
            <w:top w:val="none" w:sz="0" w:space="0" w:color="auto"/>
            <w:left w:val="none" w:sz="0" w:space="0" w:color="auto"/>
            <w:bottom w:val="none" w:sz="0" w:space="0" w:color="auto"/>
            <w:right w:val="none" w:sz="0" w:space="0" w:color="auto"/>
          </w:divBdr>
        </w:div>
        <w:div w:id="2031563887">
          <w:marLeft w:val="0"/>
          <w:marRight w:val="0"/>
          <w:marTop w:val="0"/>
          <w:marBottom w:val="0"/>
          <w:divBdr>
            <w:top w:val="none" w:sz="0" w:space="0" w:color="auto"/>
            <w:left w:val="none" w:sz="0" w:space="0" w:color="auto"/>
            <w:bottom w:val="none" w:sz="0" w:space="0" w:color="auto"/>
            <w:right w:val="none" w:sz="0" w:space="0" w:color="auto"/>
          </w:divBdr>
        </w:div>
        <w:div w:id="623772605">
          <w:marLeft w:val="0"/>
          <w:marRight w:val="0"/>
          <w:marTop w:val="0"/>
          <w:marBottom w:val="0"/>
          <w:divBdr>
            <w:top w:val="none" w:sz="0" w:space="0" w:color="auto"/>
            <w:left w:val="none" w:sz="0" w:space="0" w:color="auto"/>
            <w:bottom w:val="none" w:sz="0" w:space="0" w:color="auto"/>
            <w:right w:val="none" w:sz="0" w:space="0" w:color="auto"/>
          </w:divBdr>
        </w:div>
        <w:div w:id="1994597094">
          <w:marLeft w:val="0"/>
          <w:marRight w:val="0"/>
          <w:marTop w:val="0"/>
          <w:marBottom w:val="0"/>
          <w:divBdr>
            <w:top w:val="none" w:sz="0" w:space="0" w:color="auto"/>
            <w:left w:val="none" w:sz="0" w:space="0" w:color="auto"/>
            <w:bottom w:val="none" w:sz="0" w:space="0" w:color="auto"/>
            <w:right w:val="none" w:sz="0" w:space="0" w:color="auto"/>
          </w:divBdr>
        </w:div>
        <w:div w:id="1808160238">
          <w:marLeft w:val="0"/>
          <w:marRight w:val="0"/>
          <w:marTop w:val="0"/>
          <w:marBottom w:val="0"/>
          <w:divBdr>
            <w:top w:val="none" w:sz="0" w:space="0" w:color="auto"/>
            <w:left w:val="none" w:sz="0" w:space="0" w:color="auto"/>
            <w:bottom w:val="none" w:sz="0" w:space="0" w:color="auto"/>
            <w:right w:val="none" w:sz="0" w:space="0" w:color="auto"/>
          </w:divBdr>
        </w:div>
        <w:div w:id="1027412814">
          <w:marLeft w:val="0"/>
          <w:marRight w:val="0"/>
          <w:marTop w:val="0"/>
          <w:marBottom w:val="0"/>
          <w:divBdr>
            <w:top w:val="none" w:sz="0" w:space="0" w:color="auto"/>
            <w:left w:val="none" w:sz="0" w:space="0" w:color="auto"/>
            <w:bottom w:val="none" w:sz="0" w:space="0" w:color="auto"/>
            <w:right w:val="none" w:sz="0" w:space="0" w:color="auto"/>
          </w:divBdr>
        </w:div>
        <w:div w:id="738088849">
          <w:marLeft w:val="0"/>
          <w:marRight w:val="0"/>
          <w:marTop w:val="0"/>
          <w:marBottom w:val="0"/>
          <w:divBdr>
            <w:top w:val="none" w:sz="0" w:space="0" w:color="auto"/>
            <w:left w:val="none" w:sz="0" w:space="0" w:color="auto"/>
            <w:bottom w:val="none" w:sz="0" w:space="0" w:color="auto"/>
            <w:right w:val="none" w:sz="0" w:space="0" w:color="auto"/>
          </w:divBdr>
        </w:div>
        <w:div w:id="2033649375">
          <w:marLeft w:val="0"/>
          <w:marRight w:val="0"/>
          <w:marTop w:val="0"/>
          <w:marBottom w:val="0"/>
          <w:divBdr>
            <w:top w:val="none" w:sz="0" w:space="0" w:color="auto"/>
            <w:left w:val="none" w:sz="0" w:space="0" w:color="auto"/>
            <w:bottom w:val="none" w:sz="0" w:space="0" w:color="auto"/>
            <w:right w:val="none" w:sz="0" w:space="0" w:color="auto"/>
          </w:divBdr>
        </w:div>
        <w:div w:id="852689865">
          <w:marLeft w:val="0"/>
          <w:marRight w:val="0"/>
          <w:marTop w:val="0"/>
          <w:marBottom w:val="0"/>
          <w:divBdr>
            <w:top w:val="none" w:sz="0" w:space="0" w:color="auto"/>
            <w:left w:val="none" w:sz="0" w:space="0" w:color="auto"/>
            <w:bottom w:val="none" w:sz="0" w:space="0" w:color="auto"/>
            <w:right w:val="none" w:sz="0" w:space="0" w:color="auto"/>
          </w:divBdr>
        </w:div>
      </w:divsChild>
    </w:div>
    <w:div w:id="178554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Systema</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 Quinn</dc:creator>
  <cp:keywords/>
  <dc:description/>
  <cp:lastModifiedBy>kerrie collings-silvey</cp:lastModifiedBy>
  <cp:revision>2</cp:revision>
  <cp:lastPrinted>2019-06-09T23:43:00Z</cp:lastPrinted>
  <dcterms:created xsi:type="dcterms:W3CDTF">2019-08-09T04:51:00Z</dcterms:created>
  <dcterms:modified xsi:type="dcterms:W3CDTF">2019-08-09T04:51:00Z</dcterms:modified>
</cp:coreProperties>
</file>